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C7B80A0" wp14:paraId="46FB93C1" wp14:textId="4B40E27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Elizabeth Thomason</w:t>
      </w:r>
    </w:p>
    <w:p xmlns:wp14="http://schemas.microsoft.com/office/word/2010/wordml" w:rsidP="1C7B80A0" wp14:paraId="6736E00C" wp14:textId="0E4BCBE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Student Services Review Committee</w:t>
      </w:r>
    </w:p>
    <w:p xmlns:wp14="http://schemas.microsoft.com/office/word/2010/wordml" w:rsidP="1C7B80A0" wp14:paraId="3DB74E2D" wp14:textId="1E378FB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Government Association</w:t>
      </w:r>
    </w:p>
    <w:p xmlns:wp14="http://schemas.microsoft.com/office/word/2010/wordml" w:rsidP="1C7B80A0" wp14:paraId="197328E2" wp14:textId="6018CAC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900 Auraria Pkwy, Ste 301</w:t>
      </w:r>
    </w:p>
    <w:p xmlns:wp14="http://schemas.microsoft.com/office/word/2010/wordml" w:rsidP="1C7B80A0" wp14:paraId="29FCB711" wp14:textId="29BCBB2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Denver, CO 80204</w:t>
      </w:r>
    </w:p>
    <w:p xmlns:wp14="http://schemas.microsoft.com/office/word/2010/wordml" w:rsidP="1C7B80A0" wp14:paraId="53EFB0D0" wp14:textId="589794B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C7B80A0" wp14:paraId="774862CC" wp14:textId="644742D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4A57A3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January </w:t>
      </w:r>
      <w:r w:rsidRPr="1C7B80A0" w:rsidR="27857E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24</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w:t>
      </w:r>
      <w:r w:rsidRPr="1C7B80A0" w:rsidR="1B8769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w:t>
      </w:r>
    </w:p>
    <w:p xmlns:wp14="http://schemas.microsoft.com/office/word/2010/wordml" w:rsidP="1C7B80A0" wp14:paraId="4F6D884A" wp14:textId="26741B6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Dear Franklin Harrison </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w:t>
      </w:r>
      <w:r w:rsidRPr="1C7B80A0" w:rsidR="62D2B32D">
        <w:rPr>
          <w:rFonts w:ascii="Times New Roman" w:hAnsi="Times New Roman" w:eastAsia="Times New Roman" w:cs="Times New Roman"/>
          <w:noProof w:val="0"/>
          <w:sz w:val="24"/>
          <w:szCs w:val="24"/>
          <w:lang w:val="en-US"/>
        </w:rPr>
        <w:t>Christian Holmson</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1C7B80A0" wp14:paraId="74942A0B" wp14:textId="14038C2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the Director of the SSRC, I would like to extend both my own appreciation and that of the rest of the Student Government Association (SGA) for your presentation on November </w:t>
      </w:r>
      <w:r w:rsidRPr="1C7B80A0" w:rsidR="5F329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w:t>
      </w:r>
      <w:r w:rsidRPr="1C7B80A0" w:rsidR="5F32971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nd</w:t>
      </w:r>
      <w:r w:rsidRPr="1C7B80A0" w:rsidR="5F329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 As a whole, the SGA endorses the continued efforts and improvements made by the Director</w:t>
      </w:r>
      <w:r w:rsidRPr="1C7B80A0" w:rsidR="69F856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w:t>
      </w:r>
      <w:r w:rsidRPr="1C7B80A0" w:rsidR="2F888B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Wellness</w:t>
      </w:r>
      <w:r w:rsidRPr="1C7B80A0" w:rsidR="757E48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Recreation</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amplifying the campus experience for all students of CU Denver.</w:t>
      </w:r>
    </w:p>
    <w:p xmlns:wp14="http://schemas.microsoft.com/office/word/2010/wordml" w:rsidP="1C7B80A0" wp14:paraId="3919CC3C" wp14:textId="764EB56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Throughout your presentation and RFI, we found many noteworthy accomplishments for which we would like to commend you including </w:t>
      </w:r>
      <w:r w:rsidRPr="1C7B80A0" w:rsidR="6C4CF1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increase in intramural offerings from 6 to 15, an increase in intramural participation of 321%, </w:t>
      </w:r>
      <w:r w:rsidRPr="1C7B80A0" w:rsidR="6272C3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doubling of the amount of student athletes sent to national tournament, </w:t>
      </w:r>
      <w:r w:rsidRPr="1C7B80A0" w:rsidR="787F26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newly expanded food pantry to combat food insecurity, and </w:t>
      </w:r>
      <w:r w:rsidRPr="1C7B80A0" w:rsidR="2DBF83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keeping up with the mental and physical wellbeing of our </w:t>
      </w:r>
      <w:r w:rsidRPr="1C7B80A0" w:rsidR="2DBF83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ever-growing</w:t>
      </w:r>
      <w:r w:rsidRPr="1C7B80A0" w:rsidR="2DBF83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community at The University of Colorado Denver</w:t>
      </w:r>
    </w:p>
    <w:p xmlns:wp14="http://schemas.microsoft.com/office/word/2010/wordml" w:rsidP="1C7B80A0" wp14:paraId="1FC6990F" wp14:textId="7B15E31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While we all acknowledge and appreciate the strides made to improve the student experience here at CU Denver, the SGA SSRC would like to recognize potential opportunities for further enhancement.</w:t>
      </w:r>
      <w:r w:rsidRPr="1C7B80A0" w:rsidR="62D2B3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that end, we would like to offer the following suggestions:</w:t>
      </w:r>
    </w:p>
    <w:p xmlns:wp14="http://schemas.microsoft.com/office/word/2010/wordml" w:rsidP="1C7B80A0" wp14:paraId="5AA323C5" wp14:textId="69980400">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4D44E8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Create More Ticketed Events:</w:t>
      </w:r>
      <w:r w:rsidRPr="1C7B80A0" w:rsidR="4D44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help support costs associated with the wellness and recreation center, consider </w:t>
      </w:r>
      <w:r w:rsidRPr="1C7B80A0" w:rsidR="1A1E69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hosting </w:t>
      </w:r>
      <w:r w:rsidRPr="1C7B80A0" w:rsidR="529E86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events</w:t>
      </w:r>
      <w:r w:rsidRPr="1C7B80A0" w:rsidR="41B02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a</w:t>
      </w:r>
      <w:r w:rsidRPr="1C7B80A0" w:rsidR="417A28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slight</w:t>
      </w:r>
      <w:r w:rsidRPr="1C7B80A0" w:rsidR="41B02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door charge </w:t>
      </w:r>
      <w:r w:rsidRPr="1C7B80A0" w:rsidR="58B3DD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fill in the gap between inflation and </w:t>
      </w:r>
      <w:r w:rsidRPr="1C7B80A0" w:rsidR="58B3DD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maintenance</w:t>
      </w:r>
      <w:r w:rsidRPr="1C7B80A0" w:rsidR="58B3DD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costs.</w:t>
      </w:r>
    </w:p>
    <w:p xmlns:wp14="http://schemas.microsoft.com/office/word/2010/wordml" w:rsidP="1C7B80A0" wp14:paraId="10EC481B" wp14:textId="02F0F652">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1AEAF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conclusion, we applaud the progress made thus far and are excited about the potential for even greater achievements in the future. The SGA SSRC looks forward to continuing our collaborative partnership with the Directors </w:t>
      </w:r>
      <w:r w:rsidRPr="1C7B80A0" w:rsidR="1AEAF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Well</w:t>
      </w:r>
      <w:r w:rsidRPr="1C7B80A0" w:rsidR="1AEAF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ness and Recreation and company.</w:t>
      </w:r>
    </w:p>
    <w:p xmlns:wp14="http://schemas.microsoft.com/office/word/2010/wordml" w:rsidP="1C7B80A0" wp14:paraId="579714A6" wp14:textId="76E211A0">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1AEAF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for your dedication and hard work in making CU Denver a place where every student has the opportunity to celebrate their academic journey and feel connected to our community.</w:t>
      </w:r>
    </w:p>
    <w:p xmlns:wp14="http://schemas.microsoft.com/office/word/2010/wordml" w:rsidP="1C7B80A0" wp14:paraId="5BB86368" wp14:textId="75983CAD">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C7B80A0" wp14:paraId="0D125BDD" wp14:textId="0A494BAD">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1AEAF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Sincerely,</w:t>
      </w:r>
    </w:p>
    <w:p xmlns:wp14="http://schemas.microsoft.com/office/word/2010/wordml" w:rsidP="1C7B80A0" wp14:paraId="48DA222D" wp14:textId="6F65937E">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C7B80A0" wp14:paraId="03879BBB" wp14:textId="0E853448">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1AEAFECD">
        <w:drawing>
          <wp:inline xmlns:wp14="http://schemas.microsoft.com/office/word/2010/wordprocessingDrawing" wp14:editId="03E37113" wp14:anchorId="714BD629">
            <wp:extent cx="2009775" cy="981075"/>
            <wp:effectExtent l="0" t="0" r="0" b="0"/>
            <wp:docPr id="1085963815" name="" title=""/>
            <wp:cNvGraphicFramePr>
              <a:graphicFrameLocks noChangeAspect="1"/>
            </wp:cNvGraphicFramePr>
            <a:graphic>
              <a:graphicData uri="http://schemas.openxmlformats.org/drawingml/2006/picture">
                <pic:pic>
                  <pic:nvPicPr>
                    <pic:cNvPr id="0" name=""/>
                    <pic:cNvPicPr/>
                  </pic:nvPicPr>
                  <pic:blipFill>
                    <a:blip r:embed="Re2a1e4ebe61e4ea2">
                      <a:extLst>
                        <a:ext xmlns:a="http://schemas.openxmlformats.org/drawingml/2006/main" uri="{28A0092B-C50C-407E-A947-70E740481C1C}">
                          <a14:useLocalDpi val="0"/>
                        </a:ext>
                      </a:extLst>
                    </a:blip>
                    <a:stretch>
                      <a:fillRect/>
                    </a:stretch>
                  </pic:blipFill>
                  <pic:spPr>
                    <a:xfrm>
                      <a:off x="0" y="0"/>
                      <a:ext cx="2009775" cy="981075"/>
                    </a:xfrm>
                    <a:prstGeom prst="rect">
                      <a:avLst/>
                    </a:prstGeom>
                  </pic:spPr>
                </pic:pic>
              </a:graphicData>
            </a:graphic>
          </wp:inline>
        </w:drawing>
      </w:r>
    </w:p>
    <w:p xmlns:wp14="http://schemas.microsoft.com/office/word/2010/wordml" w:rsidP="1C7B80A0" wp14:paraId="60C4E064" wp14:textId="068AD03E">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7B80A0" w:rsidR="1AEAF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Elizabeth Thomason - Director, SSRC CU Denver</w:t>
      </w:r>
    </w:p>
    <w:p xmlns:wp14="http://schemas.microsoft.com/office/word/2010/wordml" w:rsidP="1C7B80A0" wp14:paraId="7D466220" wp14:textId="706FB9C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C7B80A0" wp14:paraId="6AC39350" wp14:textId="25CE67A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1B13807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2a678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503371"/>
    <w:rsid w:val="00E7D77F"/>
    <w:rsid w:val="08FC6071"/>
    <w:rsid w:val="09925C42"/>
    <w:rsid w:val="0E3874BB"/>
    <w:rsid w:val="0F8A8857"/>
    <w:rsid w:val="13670EE1"/>
    <w:rsid w:val="13B9592A"/>
    <w:rsid w:val="1A1E6955"/>
    <w:rsid w:val="1AEAFECD"/>
    <w:rsid w:val="1B876948"/>
    <w:rsid w:val="1C7B80A0"/>
    <w:rsid w:val="219DF20E"/>
    <w:rsid w:val="21B3D8B3"/>
    <w:rsid w:val="22DFD985"/>
    <w:rsid w:val="241A1CDF"/>
    <w:rsid w:val="27857E4D"/>
    <w:rsid w:val="2DBF83F2"/>
    <w:rsid w:val="2F888BC5"/>
    <w:rsid w:val="38ECF128"/>
    <w:rsid w:val="417A281E"/>
    <w:rsid w:val="41B02557"/>
    <w:rsid w:val="44F253EA"/>
    <w:rsid w:val="4A57A358"/>
    <w:rsid w:val="4B145E09"/>
    <w:rsid w:val="4D44E892"/>
    <w:rsid w:val="529E8650"/>
    <w:rsid w:val="58B3DD43"/>
    <w:rsid w:val="5D503371"/>
    <w:rsid w:val="5F32971E"/>
    <w:rsid w:val="60A55C20"/>
    <w:rsid w:val="612D15EF"/>
    <w:rsid w:val="6272C3D4"/>
    <w:rsid w:val="62D2B32D"/>
    <w:rsid w:val="63BE63DB"/>
    <w:rsid w:val="6472C4F8"/>
    <w:rsid w:val="69F85623"/>
    <w:rsid w:val="6C4CF184"/>
    <w:rsid w:val="757E48E9"/>
    <w:rsid w:val="7705217E"/>
    <w:rsid w:val="7713812F"/>
    <w:rsid w:val="787F26B1"/>
    <w:rsid w:val="7B7FC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3371"/>
  <w15:chartTrackingRefBased/>
  <w15:docId w15:val="{A31A7609-FCB3-4D38-862B-6EDD3A50E9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C7B80A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2a1e4ebe61e4ea2" /><Relationship Type="http://schemas.openxmlformats.org/officeDocument/2006/relationships/numbering" Target="numbering.xml" Id="R887c158c70f6422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2025-01-21T20:38:48.4034954Z</dcterms:created>
  <dcterms:modified xsi:type="dcterms:W3CDTF">2025-01-21T21:12:13.6910391Z</dcterms:modified>
  <dc:creator>Thomason, Elizabeth</dc:creator>
  <lastModifiedBy>Thomason, Elizabeth</lastModifiedBy>
</coreProperties>
</file>