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84CEE" w14:textId="724D7033" w:rsidR="000D510A" w:rsidRDefault="000D510A" w:rsidP="00FC7FD9">
      <w:pPr>
        <w:pStyle w:val="NormalWeb"/>
        <w:rPr>
          <w:rStyle w:val="Strong"/>
          <w:color w:val="000000" w:themeColor="text1"/>
        </w:rPr>
      </w:pPr>
    </w:p>
    <w:tbl>
      <w:tblPr>
        <w:tblStyle w:val="TableGrid"/>
        <w:tblpPr w:leftFromText="180" w:rightFromText="180" w:vertAnchor="page" w:horzAnchor="margin" w:tblpY="2133"/>
        <w:tblW w:w="9983" w:type="dxa"/>
        <w:tblLayout w:type="fixed"/>
        <w:tblLook w:val="04A0" w:firstRow="1" w:lastRow="0" w:firstColumn="1" w:lastColumn="0" w:noHBand="0" w:noVBand="1"/>
      </w:tblPr>
      <w:tblGrid>
        <w:gridCol w:w="6240"/>
        <w:gridCol w:w="3743"/>
      </w:tblGrid>
      <w:tr w:rsidR="009E5D05" w:rsidRPr="003D24A1" w14:paraId="44F511AC" w14:textId="77777777" w:rsidTr="00CA770B">
        <w:trPr>
          <w:trHeight w:val="134"/>
        </w:trPr>
        <w:tc>
          <w:tcPr>
            <w:tcW w:w="6240" w:type="dxa"/>
            <w:tcBorders>
              <w:top w:val="nil"/>
              <w:left w:val="nil"/>
              <w:bottom w:val="nil"/>
              <w:right w:val="nil"/>
            </w:tcBorders>
            <w:tcMar>
              <w:left w:w="105" w:type="dxa"/>
              <w:right w:w="105" w:type="dxa"/>
            </w:tcMar>
          </w:tcPr>
          <w:p w14:paraId="431EF4D7" w14:textId="47860AC3" w:rsidR="009E5D05" w:rsidRPr="00FC7FD9" w:rsidRDefault="00FC7FD9" w:rsidP="00FC7FD9">
            <w:pPr>
              <w:pStyle w:val="NormalWeb"/>
              <w:jc w:val="right"/>
              <w:rPr>
                <w:b/>
                <w:bCs/>
                <w:color w:val="000000" w:themeColor="text1"/>
              </w:rPr>
            </w:pPr>
            <w:r>
              <w:rPr>
                <w:rStyle w:val="Strong"/>
                <w:color w:val="000000" w:themeColor="text1"/>
              </w:rPr>
              <w:t>Senate Resolution 2024-2025-008</w:t>
            </w:r>
          </w:p>
        </w:tc>
        <w:tc>
          <w:tcPr>
            <w:tcW w:w="3743" w:type="dxa"/>
            <w:tcBorders>
              <w:top w:val="nil"/>
              <w:left w:val="nil"/>
              <w:bottom w:val="nil"/>
              <w:right w:val="nil"/>
            </w:tcBorders>
            <w:tcMar>
              <w:left w:w="105" w:type="dxa"/>
              <w:right w:w="105" w:type="dxa"/>
            </w:tcMar>
          </w:tcPr>
          <w:p w14:paraId="15A3B8CB" w14:textId="77777777" w:rsidR="009E5D05" w:rsidRDefault="009E5D05" w:rsidP="00F21818">
            <w:pPr>
              <w:spacing w:after="160"/>
              <w:rPr>
                <w:rFonts w:ascii="Times New Roman" w:eastAsia="Times New Roman" w:hAnsi="Times New Roman" w:cs="Times New Roman"/>
                <w:b/>
                <w:bCs/>
                <w:sz w:val="24"/>
                <w:szCs w:val="24"/>
              </w:rPr>
            </w:pPr>
          </w:p>
        </w:tc>
      </w:tr>
      <w:tr w:rsidR="000D510A" w:rsidRPr="003D24A1" w14:paraId="68FCCC28" w14:textId="77777777" w:rsidTr="00CA770B">
        <w:trPr>
          <w:trHeight w:val="134"/>
        </w:trPr>
        <w:tc>
          <w:tcPr>
            <w:tcW w:w="6240" w:type="dxa"/>
            <w:tcBorders>
              <w:top w:val="nil"/>
              <w:left w:val="nil"/>
              <w:bottom w:val="nil"/>
              <w:right w:val="nil"/>
            </w:tcBorders>
            <w:tcMar>
              <w:left w:w="105" w:type="dxa"/>
              <w:right w:w="105" w:type="dxa"/>
            </w:tcMar>
          </w:tcPr>
          <w:p w14:paraId="68715BDD" w14:textId="77777777" w:rsidR="000D510A" w:rsidRPr="003D24A1" w:rsidRDefault="000D510A" w:rsidP="00F21818">
            <w:pPr>
              <w:rPr>
                <w:rFonts w:ascii="Times New Roman" w:eastAsia="Times New Roman" w:hAnsi="Times New Roman" w:cs="Times New Roman"/>
                <w:sz w:val="24"/>
                <w:szCs w:val="24"/>
                <w:lang w:val="en"/>
              </w:rPr>
            </w:pPr>
            <w:r w:rsidRPr="12DFC4FA">
              <w:rPr>
                <w:rFonts w:ascii="Times New Roman" w:eastAsia="Times New Roman" w:hAnsi="Times New Roman" w:cs="Times New Roman"/>
                <w:sz w:val="24"/>
                <w:szCs w:val="24"/>
                <w:lang w:val="en"/>
              </w:rPr>
              <w:t>Date Presented:</w:t>
            </w:r>
            <w:r w:rsidRPr="748FAB24">
              <w:rPr>
                <w:rFonts w:ascii="Times New Roman" w:eastAsia="Times New Roman" w:hAnsi="Times New Roman" w:cs="Times New Roman"/>
                <w:sz w:val="24"/>
                <w:szCs w:val="24"/>
                <w:lang w:val="en"/>
              </w:rPr>
              <w:t xml:space="preserve"> </w:t>
            </w:r>
            <w:r w:rsidRPr="43D0BD74">
              <w:rPr>
                <w:rFonts w:ascii="Times New Roman" w:eastAsia="Times New Roman" w:hAnsi="Times New Roman" w:cs="Times New Roman"/>
                <w:sz w:val="24"/>
                <w:szCs w:val="24"/>
                <w:lang w:val="en"/>
              </w:rPr>
              <w:t xml:space="preserve">November </w:t>
            </w:r>
            <w:r w:rsidRPr="13F50C15">
              <w:rPr>
                <w:rFonts w:ascii="Times New Roman" w:eastAsia="Times New Roman" w:hAnsi="Times New Roman" w:cs="Times New Roman"/>
                <w:sz w:val="24"/>
                <w:szCs w:val="24"/>
                <w:lang w:val="en"/>
              </w:rPr>
              <w:t>15, 2024</w:t>
            </w:r>
          </w:p>
        </w:tc>
        <w:tc>
          <w:tcPr>
            <w:tcW w:w="3743" w:type="dxa"/>
            <w:tcBorders>
              <w:top w:val="nil"/>
              <w:left w:val="nil"/>
              <w:bottom w:val="nil"/>
              <w:right w:val="nil"/>
            </w:tcBorders>
            <w:tcMar>
              <w:left w:w="105" w:type="dxa"/>
              <w:right w:w="105" w:type="dxa"/>
            </w:tcMar>
          </w:tcPr>
          <w:p w14:paraId="5FDE29F7" w14:textId="77777777" w:rsidR="000D510A" w:rsidRPr="007558AD" w:rsidRDefault="000D510A" w:rsidP="00F21818">
            <w:pPr>
              <w:spacing w:after="16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Resolution of Support for the Proposal for a Mental Health &amp; Wellness Fee</w:t>
            </w:r>
          </w:p>
        </w:tc>
      </w:tr>
      <w:tr w:rsidR="000D510A" w:rsidRPr="003D24A1" w14:paraId="3A61385E" w14:textId="77777777" w:rsidTr="00CA770B">
        <w:trPr>
          <w:trHeight w:val="214"/>
        </w:trPr>
        <w:tc>
          <w:tcPr>
            <w:tcW w:w="6240" w:type="dxa"/>
            <w:tcBorders>
              <w:top w:val="nil"/>
              <w:left w:val="nil"/>
              <w:bottom w:val="nil"/>
              <w:right w:val="nil"/>
            </w:tcBorders>
            <w:tcMar>
              <w:left w:w="105" w:type="dxa"/>
              <w:right w:w="105" w:type="dxa"/>
            </w:tcMar>
            <w:vAlign w:val="center"/>
          </w:tcPr>
          <w:p w14:paraId="45311C28" w14:textId="77777777" w:rsidR="000D510A" w:rsidRDefault="000D510A" w:rsidP="00F21818">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Authorship:</w:t>
            </w:r>
          </w:p>
          <w:p w14:paraId="08120D84" w14:textId="77777777" w:rsidR="000D510A" w:rsidRPr="003D24A1" w:rsidRDefault="000D510A" w:rsidP="00F21818">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Sponsorship:</w:t>
            </w:r>
          </w:p>
        </w:tc>
        <w:tc>
          <w:tcPr>
            <w:tcW w:w="3743" w:type="dxa"/>
            <w:tcBorders>
              <w:top w:val="nil"/>
              <w:left w:val="nil"/>
              <w:bottom w:val="nil"/>
              <w:right w:val="nil"/>
            </w:tcBorders>
            <w:tcMar>
              <w:left w:w="105" w:type="dxa"/>
              <w:right w:w="105" w:type="dxa"/>
            </w:tcMar>
            <w:vAlign w:val="center"/>
          </w:tcPr>
          <w:p w14:paraId="379D3268" w14:textId="77777777" w:rsidR="000D510A" w:rsidRDefault="000D510A" w:rsidP="00F21818">
            <w:pPr>
              <w:rPr>
                <w:rFonts w:ascii="Times New Roman" w:eastAsia="Times New Roman" w:hAnsi="Times New Roman" w:cs="Times New Roman"/>
                <w:sz w:val="24"/>
                <w:szCs w:val="24"/>
              </w:rPr>
            </w:pPr>
          </w:p>
          <w:p w14:paraId="4A77ED4F" w14:textId="77777777" w:rsidR="00CA770B" w:rsidRDefault="00CA770B" w:rsidP="00F21818">
            <w:pPr>
              <w:rPr>
                <w:rFonts w:ascii="Times New Roman" w:eastAsia="Times New Roman" w:hAnsi="Times New Roman" w:cs="Times New Roman"/>
                <w:sz w:val="24"/>
                <w:szCs w:val="24"/>
              </w:rPr>
            </w:pPr>
          </w:p>
          <w:p w14:paraId="24A39520" w14:textId="2CFB9460" w:rsidR="000D510A" w:rsidRDefault="000D510A" w:rsidP="00F21818">
            <w:pPr>
              <w:rPr>
                <w:rFonts w:ascii="Times New Roman" w:eastAsia="Times New Roman" w:hAnsi="Times New Roman" w:cs="Times New Roman"/>
                <w:sz w:val="24"/>
                <w:szCs w:val="24"/>
              </w:rPr>
            </w:pPr>
            <w:r w:rsidRPr="13F50C15">
              <w:rPr>
                <w:rFonts w:ascii="Times New Roman" w:eastAsia="Times New Roman" w:hAnsi="Times New Roman" w:cs="Times New Roman"/>
                <w:sz w:val="24"/>
                <w:szCs w:val="24"/>
              </w:rPr>
              <w:t xml:space="preserve">Michael </w:t>
            </w:r>
            <w:r w:rsidRPr="309A2AB5">
              <w:rPr>
                <w:rFonts w:ascii="Times New Roman" w:eastAsia="Times New Roman" w:hAnsi="Times New Roman" w:cs="Times New Roman"/>
                <w:sz w:val="24"/>
                <w:szCs w:val="24"/>
              </w:rPr>
              <w:t>Leaser</w:t>
            </w:r>
            <w:r w:rsidRPr="13F50C15">
              <w:rPr>
                <w:rFonts w:ascii="Times New Roman" w:eastAsia="Times New Roman" w:hAnsi="Times New Roman" w:cs="Times New Roman"/>
                <w:sz w:val="24"/>
                <w:szCs w:val="24"/>
              </w:rPr>
              <w:t xml:space="preserve">, Civics </w:t>
            </w:r>
            <w:r w:rsidRPr="720D6171">
              <w:rPr>
                <w:rFonts w:ascii="Times New Roman" w:eastAsia="Times New Roman" w:hAnsi="Times New Roman" w:cs="Times New Roman"/>
                <w:sz w:val="24"/>
                <w:szCs w:val="24"/>
              </w:rPr>
              <w:t>Senator</w:t>
            </w:r>
          </w:p>
          <w:p w14:paraId="329CC232" w14:textId="77777777" w:rsidR="000D510A" w:rsidRDefault="000D510A" w:rsidP="00F21818">
            <w:pPr>
              <w:rPr>
                <w:rFonts w:ascii="Times New Roman" w:eastAsia="Times New Roman" w:hAnsi="Times New Roman" w:cs="Times New Roman"/>
                <w:sz w:val="24"/>
                <w:szCs w:val="24"/>
              </w:rPr>
            </w:pPr>
            <w:proofErr w:type="spellStart"/>
            <w:r w:rsidRPr="63732CD2">
              <w:rPr>
                <w:rFonts w:ascii="Times New Roman" w:eastAsia="Times New Roman" w:hAnsi="Times New Roman" w:cs="Times New Roman"/>
                <w:sz w:val="24"/>
                <w:szCs w:val="24"/>
              </w:rPr>
              <w:t>Ceasar</w:t>
            </w:r>
            <w:proofErr w:type="spellEnd"/>
            <w:r w:rsidRPr="63732CD2">
              <w:rPr>
                <w:rFonts w:ascii="Times New Roman" w:eastAsia="Times New Roman" w:hAnsi="Times New Roman" w:cs="Times New Roman"/>
                <w:sz w:val="24"/>
                <w:szCs w:val="24"/>
              </w:rPr>
              <w:t xml:space="preserve"> Rodriguez, Civics Chair</w:t>
            </w:r>
          </w:p>
          <w:p w14:paraId="42D2BC46" w14:textId="2C079918" w:rsidR="000D510A" w:rsidRDefault="000D510A" w:rsidP="00F21818">
            <w:pPr>
              <w:rPr>
                <w:rFonts w:ascii="Times New Roman" w:eastAsia="Times New Roman" w:hAnsi="Times New Roman" w:cs="Times New Roman"/>
                <w:sz w:val="24"/>
                <w:szCs w:val="24"/>
              </w:rPr>
            </w:pPr>
            <w:proofErr w:type="spellStart"/>
            <w:r w:rsidRPr="63732CD2">
              <w:rPr>
                <w:rFonts w:ascii="Times New Roman" w:eastAsia="Times New Roman" w:hAnsi="Times New Roman" w:cs="Times New Roman"/>
                <w:sz w:val="24"/>
                <w:szCs w:val="24"/>
              </w:rPr>
              <w:t>Jalissa</w:t>
            </w:r>
            <w:proofErr w:type="spellEnd"/>
            <w:r w:rsidRPr="63732CD2">
              <w:rPr>
                <w:rFonts w:ascii="Times New Roman" w:eastAsia="Times New Roman" w:hAnsi="Times New Roman" w:cs="Times New Roman"/>
                <w:sz w:val="24"/>
                <w:szCs w:val="24"/>
              </w:rPr>
              <w:t xml:space="preserve"> </w:t>
            </w:r>
            <w:r w:rsidR="00A25379">
              <w:rPr>
                <w:rFonts w:ascii="Times New Roman" w:eastAsia="Times New Roman" w:hAnsi="Times New Roman" w:cs="Times New Roman"/>
                <w:sz w:val="24"/>
                <w:szCs w:val="24"/>
              </w:rPr>
              <w:t>V</w:t>
            </w:r>
            <w:r w:rsidRPr="63732CD2">
              <w:rPr>
                <w:rFonts w:ascii="Times New Roman" w:eastAsia="Times New Roman" w:hAnsi="Times New Roman" w:cs="Times New Roman"/>
                <w:sz w:val="24"/>
                <w:szCs w:val="24"/>
              </w:rPr>
              <w:t>ega, Civics Vice Chair</w:t>
            </w:r>
          </w:p>
          <w:p w14:paraId="298DA78B" w14:textId="77777777" w:rsidR="000D510A" w:rsidRPr="003D24A1" w:rsidRDefault="000D510A" w:rsidP="00F21818">
            <w:pPr>
              <w:rPr>
                <w:rFonts w:ascii="Times New Roman" w:eastAsia="Times New Roman" w:hAnsi="Times New Roman" w:cs="Times New Roman"/>
                <w:sz w:val="24"/>
                <w:szCs w:val="24"/>
              </w:rPr>
            </w:pPr>
            <w:r w:rsidRPr="1D83399A">
              <w:rPr>
                <w:rFonts w:ascii="Times New Roman" w:eastAsia="Times New Roman" w:hAnsi="Times New Roman" w:cs="Times New Roman"/>
                <w:sz w:val="24"/>
                <w:szCs w:val="24"/>
                <w:lang w:val="en"/>
              </w:rPr>
              <w:t xml:space="preserve"> </w:t>
            </w:r>
          </w:p>
        </w:tc>
      </w:tr>
    </w:tbl>
    <w:p w14:paraId="23F5DA35" w14:textId="12F72F8F" w:rsidR="00F964A6" w:rsidRDefault="00F964A6">
      <w:pPr>
        <w:pStyle w:val="NormalWeb"/>
        <w:rPr>
          <w:color w:val="000000"/>
        </w:rPr>
      </w:pPr>
      <w:r w:rsidRPr="769A9116">
        <w:rPr>
          <w:rStyle w:val="Strong"/>
          <w:color w:val="000000" w:themeColor="text1"/>
        </w:rPr>
        <w:t>WHEREAS</w:t>
      </w:r>
      <w:r w:rsidRPr="769A9116">
        <w:rPr>
          <w:color w:val="000000" w:themeColor="text1"/>
        </w:rPr>
        <w:t xml:space="preserve">, the Proposal Regarding Student Support Needs for Student Health, Wellbeing, and Advocacy, along with the Proposal for a Mental Health &amp; Wellness Fee, </w:t>
      </w:r>
      <w:r w:rsidRPr="00B46506">
        <w:rPr>
          <w:color w:val="000000" w:themeColor="text1"/>
        </w:rPr>
        <w:t>aim to enhance</w:t>
      </w:r>
      <w:r w:rsidRPr="769A9116">
        <w:rPr>
          <w:color w:val="000000" w:themeColor="text1"/>
        </w:rPr>
        <w:t xml:space="preserve"> resources dedicated to mental health and student support services; and</w:t>
      </w:r>
    </w:p>
    <w:p w14:paraId="29C0FA8C" w14:textId="31605946" w:rsidR="00F964A6" w:rsidRDefault="00F964A6">
      <w:pPr>
        <w:pStyle w:val="NormalWeb"/>
        <w:rPr>
          <w:color w:val="000000"/>
        </w:rPr>
      </w:pPr>
      <w:r w:rsidRPr="5CEC2E93">
        <w:rPr>
          <w:rStyle w:val="Strong"/>
          <w:color w:val="000000" w:themeColor="text1"/>
        </w:rPr>
        <w:t>WHEREAS</w:t>
      </w:r>
      <w:r w:rsidRPr="5CEC2E93">
        <w:rPr>
          <w:color w:val="000000" w:themeColor="text1"/>
        </w:rPr>
        <w:t xml:space="preserve">, the University of </w:t>
      </w:r>
      <w:r w:rsidR="6BD4B8A8" w:rsidRPr="3C407510">
        <w:rPr>
          <w:color w:val="000000" w:themeColor="text1"/>
        </w:rPr>
        <w:t>Colorado</w:t>
      </w:r>
      <w:r w:rsidRPr="5CEC2E93">
        <w:rPr>
          <w:color w:val="000000" w:themeColor="text1"/>
        </w:rPr>
        <w:t xml:space="preserve"> Denver Student Government Association (SGA) is committed to fostering an environment that promotes academic success and the well-being of students; and</w:t>
      </w:r>
    </w:p>
    <w:p w14:paraId="6B5897C9" w14:textId="082FEC20" w:rsidR="00F964A6" w:rsidRDefault="00653B42">
      <w:pPr>
        <w:pStyle w:val="NormalWeb"/>
        <w:rPr>
          <w:color w:val="000000"/>
        </w:rPr>
      </w:pPr>
      <w:r w:rsidRPr="00675AAC">
        <w:rPr>
          <w:b/>
          <w:bCs/>
        </w:rPr>
        <w:t>WHEREAS</w:t>
      </w:r>
      <w:r w:rsidRPr="4E8A35B1">
        <w:rPr>
          <w:color w:val="000000" w:themeColor="text1"/>
        </w:rPr>
        <w:t>, the University of Colorado Denver (</w:t>
      </w:r>
      <w:r w:rsidR="1784B114" w:rsidRPr="4E8A35B1">
        <w:rPr>
          <w:color w:val="000000" w:themeColor="text1"/>
        </w:rPr>
        <w:t xml:space="preserve">CU </w:t>
      </w:r>
      <w:r w:rsidR="1784B114" w:rsidRPr="7620E1FF">
        <w:rPr>
          <w:color w:val="000000" w:themeColor="text1"/>
        </w:rPr>
        <w:t>Denver</w:t>
      </w:r>
      <w:r w:rsidRPr="4E8A35B1">
        <w:rPr>
          <w:color w:val="000000" w:themeColor="text1"/>
        </w:rPr>
        <w:t>) Wellness Center defines the seven dimensions of wellness as Spiritual, Emotional, Social, Environmental, Intellectual, Physical, and Occupational, all of which contribute to students’ overall Safety and Health; and</w:t>
      </w:r>
    </w:p>
    <w:p w14:paraId="40C3EC6F" w14:textId="77777777" w:rsidR="00F964A6" w:rsidRDefault="00F964A6">
      <w:pPr>
        <w:pStyle w:val="NormalWeb"/>
        <w:rPr>
          <w:color w:val="000000"/>
        </w:rPr>
      </w:pPr>
      <w:r>
        <w:rPr>
          <w:rStyle w:val="Strong"/>
          <w:color w:val="000000"/>
        </w:rPr>
        <w:t>WHEREAS</w:t>
      </w:r>
      <w:r>
        <w:rPr>
          <w:color w:val="000000"/>
        </w:rPr>
        <w:t>, college life can lead to significant stress for students, including challenges such as anxiety, depression, self-harm, suicidal ideation, and stressors carried over from high school and parental households; and</w:t>
      </w:r>
    </w:p>
    <w:p w14:paraId="37524640" w14:textId="628611E5" w:rsidR="00F964A6" w:rsidRDefault="00F964A6">
      <w:pPr>
        <w:pStyle w:val="NormalWeb"/>
        <w:rPr>
          <w:color w:val="000000"/>
        </w:rPr>
      </w:pPr>
      <w:r w:rsidRPr="7C00B9F6">
        <w:rPr>
          <w:rStyle w:val="Strong"/>
          <w:color w:val="000000" w:themeColor="text1"/>
        </w:rPr>
        <w:t>WHEREAS</w:t>
      </w:r>
      <w:r w:rsidRPr="7C00B9F6">
        <w:rPr>
          <w:color w:val="000000" w:themeColor="text1"/>
        </w:rPr>
        <w:t xml:space="preserve">, the </w:t>
      </w:r>
      <w:r w:rsidR="7D59996A" w:rsidRPr="79845A65">
        <w:rPr>
          <w:color w:val="000000" w:themeColor="text1"/>
        </w:rPr>
        <w:t xml:space="preserve">CU Denver </w:t>
      </w:r>
      <w:r w:rsidRPr="79845A65">
        <w:rPr>
          <w:color w:val="000000" w:themeColor="text1"/>
        </w:rPr>
        <w:t>has</w:t>
      </w:r>
      <w:r w:rsidRPr="7C00B9F6">
        <w:rPr>
          <w:color w:val="000000" w:themeColor="text1"/>
        </w:rPr>
        <w:t xml:space="preserve"> an opportunity to provide a safe and healing space where students can exercise newly acquired freedoms and autonomously express themselves; and</w:t>
      </w:r>
    </w:p>
    <w:p w14:paraId="6A5DDC9D" w14:textId="1A3D44A6" w:rsidR="00F964A6" w:rsidRDefault="00F964A6">
      <w:pPr>
        <w:pStyle w:val="NormalWeb"/>
        <w:rPr>
          <w:color w:val="000000"/>
        </w:rPr>
      </w:pPr>
      <w:r w:rsidRPr="79845A65">
        <w:rPr>
          <w:rStyle w:val="Strong"/>
          <w:color w:val="000000" w:themeColor="text1"/>
        </w:rPr>
        <w:t>WHEREAS</w:t>
      </w:r>
      <w:r w:rsidRPr="79845A65">
        <w:rPr>
          <w:color w:val="000000" w:themeColor="text1"/>
        </w:rPr>
        <w:t xml:space="preserve">, </w:t>
      </w:r>
      <w:r w:rsidR="52D4CBC7" w:rsidRPr="1D4CEF7D">
        <w:rPr>
          <w:color w:val="000000" w:themeColor="text1"/>
        </w:rPr>
        <w:t xml:space="preserve">CU Denver </w:t>
      </w:r>
      <w:r w:rsidRPr="1D4CEF7D">
        <w:rPr>
          <w:color w:val="000000" w:themeColor="text1"/>
        </w:rPr>
        <w:t>currently</w:t>
      </w:r>
      <w:r w:rsidRPr="79845A65">
        <w:rPr>
          <w:color w:val="000000" w:themeColor="text1"/>
        </w:rPr>
        <w:t xml:space="preserve"> offers academic support, and the proposed Mental Health &amp; Wellness Fee would further expand services that provide crucial emotional support through programs such as the CU Denver Office of Case Management, the Student and Community Counseling Center (SCCC), Disability Resources &amp; Services (DRS), and the Phoenix Center of Auraria (PCA), which offer therapy, disability </w:t>
      </w:r>
      <w:r w:rsidR="5E9052D2" w:rsidRPr="5BB287C1">
        <w:rPr>
          <w:color w:val="000000" w:themeColor="text1"/>
        </w:rPr>
        <w:t>support</w:t>
      </w:r>
      <w:r w:rsidRPr="43F231D0">
        <w:rPr>
          <w:color w:val="000000" w:themeColor="text1"/>
        </w:rPr>
        <w:t xml:space="preserve"> </w:t>
      </w:r>
      <w:r w:rsidRPr="79845A65">
        <w:rPr>
          <w:color w:val="000000" w:themeColor="text1"/>
        </w:rPr>
        <w:t xml:space="preserve">services, domestic violence </w:t>
      </w:r>
      <w:r w:rsidR="32C6CE65" w:rsidRPr="09D254B8">
        <w:rPr>
          <w:color w:val="000000" w:themeColor="text1"/>
        </w:rPr>
        <w:t>support</w:t>
      </w:r>
      <w:r w:rsidRPr="7BCD431A">
        <w:rPr>
          <w:color w:val="000000" w:themeColor="text1"/>
        </w:rPr>
        <w:t xml:space="preserve"> </w:t>
      </w:r>
      <w:r w:rsidRPr="79845A65">
        <w:rPr>
          <w:color w:val="000000" w:themeColor="text1"/>
        </w:rPr>
        <w:t>services, and address safety and well-being concerns;</w:t>
      </w:r>
    </w:p>
    <w:p w14:paraId="2DE56B4C" w14:textId="55158FE7" w:rsidR="00F964A6" w:rsidRDefault="00F964A6">
      <w:pPr>
        <w:pStyle w:val="NormalWeb"/>
        <w:rPr>
          <w:color w:val="000000"/>
        </w:rPr>
      </w:pPr>
      <w:r w:rsidRPr="2BF38FA9">
        <w:rPr>
          <w:rStyle w:val="Strong"/>
          <w:color w:val="000000" w:themeColor="text1"/>
        </w:rPr>
        <w:t>THEREFORE, BE IT RESOLVED</w:t>
      </w:r>
      <w:r w:rsidRPr="2BF38FA9">
        <w:rPr>
          <w:rStyle w:val="apple-converted-space"/>
          <w:color w:val="000000" w:themeColor="text1"/>
        </w:rPr>
        <w:t> </w:t>
      </w:r>
      <w:r w:rsidRPr="2BF38FA9">
        <w:rPr>
          <w:color w:val="000000" w:themeColor="text1"/>
        </w:rPr>
        <w:t xml:space="preserve">that the </w:t>
      </w:r>
      <w:r w:rsidR="00C23D55">
        <w:rPr>
          <w:color w:val="000000" w:themeColor="text1"/>
        </w:rPr>
        <w:t xml:space="preserve">CU Denver </w:t>
      </w:r>
      <w:r w:rsidRPr="2BF38FA9">
        <w:rPr>
          <w:color w:val="000000" w:themeColor="text1"/>
        </w:rPr>
        <w:t xml:space="preserve">Student Government Association affirms its support for the implementation of the Mental Health &amp; Wellness Fee, as well as </w:t>
      </w:r>
      <w:r w:rsidR="0082177E">
        <w:rPr>
          <w:color w:val="000000" w:themeColor="text1"/>
        </w:rPr>
        <w:t>Administration’s</w:t>
      </w:r>
      <w:r w:rsidRPr="2BF38FA9">
        <w:rPr>
          <w:color w:val="000000" w:themeColor="text1"/>
        </w:rPr>
        <w:t xml:space="preserve"> commitment to the ongoing process</w:t>
      </w:r>
      <w:r w:rsidR="00FB5ADE">
        <w:rPr>
          <w:color w:val="000000" w:themeColor="text1"/>
        </w:rPr>
        <w:t xml:space="preserve"> of creating conditions toward</w:t>
      </w:r>
      <w:r w:rsidRPr="2BF38FA9">
        <w:rPr>
          <w:color w:val="000000" w:themeColor="text1"/>
        </w:rPr>
        <w:t xml:space="preserve"> healing and </w:t>
      </w:r>
      <w:r w:rsidR="00FB5ADE">
        <w:rPr>
          <w:color w:val="000000" w:themeColor="text1"/>
        </w:rPr>
        <w:t xml:space="preserve">the </w:t>
      </w:r>
      <w:r w:rsidR="00664F79">
        <w:rPr>
          <w:color w:val="000000" w:themeColor="text1"/>
        </w:rPr>
        <w:t>prioritization</w:t>
      </w:r>
      <w:r w:rsidR="00FB5ADE">
        <w:rPr>
          <w:color w:val="000000" w:themeColor="text1"/>
        </w:rPr>
        <w:t xml:space="preserve"> of </w:t>
      </w:r>
      <w:r w:rsidRPr="2BF38FA9">
        <w:rPr>
          <w:color w:val="000000" w:themeColor="text1"/>
        </w:rPr>
        <w:t>well-being for all students.</w:t>
      </w:r>
    </w:p>
    <w:p w14:paraId="4231901D" w14:textId="5804B153" w:rsidR="003D24A1" w:rsidRPr="003D24A1" w:rsidRDefault="003D24A1" w:rsidP="12DFC4FA">
      <w:pPr>
        <w:spacing w:before="120"/>
        <w:rPr>
          <w:rFonts w:ascii="Times New Roman" w:eastAsia="Times New Roman" w:hAnsi="Times New Roman" w:cs="Times New Roman"/>
          <w:color w:val="000000" w:themeColor="text1"/>
          <w:sz w:val="24"/>
          <w:szCs w:val="24"/>
        </w:rPr>
      </w:pPr>
      <w:r w:rsidRPr="12DFC4FA">
        <w:rPr>
          <w:rFonts w:ascii="Times New Roman" w:eastAsia="Times New Roman" w:hAnsi="Times New Roman" w:cs="Times New Roman"/>
          <w:color w:val="000000" w:themeColor="text1"/>
          <w:kern w:val="0"/>
          <w:sz w:val="24"/>
          <w:szCs w:val="24"/>
          <w14:ligatures w14:val="none"/>
        </w:rPr>
        <w:lastRenderedPageBreak/>
        <w:t>Ratified by the Senate:</w:t>
      </w:r>
    </w:p>
    <w:p w14:paraId="25005440" w14:textId="0C1E3FD9" w:rsidR="003D24A1" w:rsidRPr="003D24A1" w:rsidRDefault="003D24A1" w:rsidP="003D24A1">
      <w:pPr>
        <w:spacing w:before="120"/>
        <w:rPr>
          <w:rFonts w:ascii="Times New Roman" w:eastAsia="Times New Roman" w:hAnsi="Times New Roman" w:cs="Times New Roman"/>
          <w:color w:val="000000" w:themeColor="text1"/>
          <w:kern w:val="0"/>
          <w:sz w:val="24"/>
          <w:szCs w:val="24"/>
          <w14:ligatures w14:val="none"/>
        </w:rPr>
      </w:pPr>
      <w:r w:rsidRPr="12DFC4FA">
        <w:rPr>
          <w:rFonts w:ascii="Times New Roman" w:eastAsia="Times New Roman" w:hAnsi="Times New Roman" w:cs="Times New Roman"/>
          <w:color w:val="000000" w:themeColor="text1"/>
          <w:kern w:val="0"/>
          <w:sz w:val="24"/>
          <w:szCs w:val="24"/>
          <w:lang w:val="en"/>
          <w14:ligatures w14:val="none"/>
        </w:rPr>
        <w:t xml:space="preserve"> </w:t>
      </w:r>
      <w:r w:rsidRPr="12DFC4FA">
        <w:rPr>
          <w:rFonts w:ascii="Times New Roman" w:eastAsia="Times New Roman" w:hAnsi="Times New Roman" w:cs="Times New Roman"/>
          <w:color w:val="000000" w:themeColor="text1"/>
          <w:kern w:val="0"/>
          <w:sz w:val="24"/>
          <w:szCs w:val="24"/>
          <w:highlight w:val="yellow"/>
          <w:lang w:val="en"/>
          <w14:ligatures w14:val="none"/>
        </w:rPr>
        <w:t>[Date of Ratification</w:t>
      </w:r>
      <w:r w:rsidRPr="12DFC4FA">
        <w:rPr>
          <w:rFonts w:ascii="Times New Roman" w:eastAsia="Times New Roman" w:hAnsi="Times New Roman" w:cs="Times New Roman"/>
          <w:color w:val="000000" w:themeColor="text1"/>
          <w:sz w:val="24"/>
          <w:szCs w:val="24"/>
          <w:lang w:val="en"/>
        </w:rPr>
        <w:t>]</w:t>
      </w:r>
    </w:p>
    <w:p w14:paraId="18ACD7DF" w14:textId="77777777" w:rsidR="003D24A1" w:rsidRPr="003D24A1" w:rsidRDefault="003D24A1" w:rsidP="003D24A1">
      <w:pPr>
        <w:spacing w:before="180"/>
        <w:rPr>
          <w:rFonts w:ascii="Times New Roman" w:eastAsia="Times New Roman" w:hAnsi="Times New Roman" w:cs="Times New Roman"/>
          <w:color w:val="000000" w:themeColor="text1"/>
          <w:kern w:val="0"/>
          <w:sz w:val="24"/>
          <w:szCs w:val="24"/>
          <w14:ligatures w14:val="none"/>
        </w:rPr>
      </w:pPr>
    </w:p>
    <w:tbl>
      <w:tblPr>
        <w:tblStyle w:val="TableGrid"/>
        <w:tblW w:w="0" w:type="auto"/>
        <w:tblLayout w:type="fixed"/>
        <w:tblLook w:val="04A0" w:firstRow="1" w:lastRow="0" w:firstColumn="1" w:lastColumn="0" w:noHBand="0" w:noVBand="1"/>
      </w:tblPr>
      <w:tblGrid>
        <w:gridCol w:w="4665"/>
        <w:gridCol w:w="4665"/>
      </w:tblGrid>
      <w:tr w:rsidR="003D24A1" w:rsidRPr="003D24A1" w14:paraId="00BACDFA" w14:textId="77777777" w:rsidTr="12DFC4FA">
        <w:trPr>
          <w:trHeight w:val="300"/>
        </w:trPr>
        <w:tc>
          <w:tcPr>
            <w:tcW w:w="4665" w:type="dxa"/>
            <w:tcBorders>
              <w:top w:val="nil"/>
              <w:left w:val="nil"/>
              <w:bottom w:val="nil"/>
              <w:right w:val="nil"/>
            </w:tcBorders>
            <w:tcMar>
              <w:left w:w="105" w:type="dxa"/>
              <w:right w:w="105" w:type="dxa"/>
            </w:tcMar>
          </w:tcPr>
          <w:p w14:paraId="39E23777" w14:textId="77777777" w:rsidR="003D24A1" w:rsidRPr="003D24A1" w:rsidRDefault="003D24A1" w:rsidP="003D24A1">
            <w:pPr>
              <w:spacing w:before="120" w:after="120"/>
              <w:jc w:val="center"/>
              <w:rPr>
                <w:rFonts w:ascii="Times New Roman" w:eastAsia="Times New Roman" w:hAnsi="Times New Roman" w:cs="Times New Roman"/>
                <w:sz w:val="24"/>
                <w:szCs w:val="24"/>
              </w:rPr>
            </w:pPr>
            <w:r w:rsidRPr="003D24A1">
              <w:rPr>
                <w:rFonts w:ascii="Times New Roman" w:eastAsia="Times New Roman" w:hAnsi="Times New Roman" w:cs="Times New Roman"/>
                <w:sz w:val="24"/>
                <w:szCs w:val="24"/>
                <w:lang w:val="en"/>
              </w:rPr>
              <w:t>______________________________</w:t>
            </w:r>
          </w:p>
        </w:tc>
        <w:tc>
          <w:tcPr>
            <w:tcW w:w="4665" w:type="dxa"/>
            <w:tcBorders>
              <w:top w:val="nil"/>
              <w:left w:val="nil"/>
              <w:bottom w:val="nil"/>
              <w:right w:val="nil"/>
            </w:tcBorders>
            <w:tcMar>
              <w:left w:w="105" w:type="dxa"/>
              <w:right w:w="105" w:type="dxa"/>
            </w:tcMar>
          </w:tcPr>
          <w:p w14:paraId="3676A593" w14:textId="77777777" w:rsidR="003D24A1" w:rsidRPr="003D24A1" w:rsidRDefault="003D24A1" w:rsidP="003D24A1">
            <w:pPr>
              <w:spacing w:before="120" w:after="120"/>
              <w:jc w:val="center"/>
              <w:rPr>
                <w:rFonts w:ascii="Times New Roman" w:eastAsia="Times New Roman" w:hAnsi="Times New Roman" w:cs="Times New Roman"/>
                <w:sz w:val="24"/>
                <w:szCs w:val="24"/>
              </w:rPr>
            </w:pPr>
            <w:r w:rsidRPr="003D24A1">
              <w:rPr>
                <w:rFonts w:ascii="Times New Roman" w:eastAsia="Times New Roman" w:hAnsi="Times New Roman" w:cs="Times New Roman"/>
                <w:sz w:val="24"/>
                <w:szCs w:val="24"/>
                <w:lang w:val="en"/>
              </w:rPr>
              <w:t>______________________________</w:t>
            </w:r>
          </w:p>
        </w:tc>
      </w:tr>
      <w:tr w:rsidR="003D24A1" w:rsidRPr="003D24A1" w14:paraId="432FF6C1" w14:textId="77777777" w:rsidTr="12DFC4FA">
        <w:trPr>
          <w:trHeight w:val="405"/>
        </w:trPr>
        <w:tc>
          <w:tcPr>
            <w:tcW w:w="4665" w:type="dxa"/>
            <w:tcBorders>
              <w:top w:val="nil"/>
              <w:left w:val="nil"/>
              <w:bottom w:val="nil"/>
              <w:right w:val="nil"/>
            </w:tcBorders>
            <w:tcMar>
              <w:left w:w="105" w:type="dxa"/>
              <w:right w:w="105" w:type="dxa"/>
            </w:tcMar>
          </w:tcPr>
          <w:p w14:paraId="197C8D92" w14:textId="31729DB8" w:rsidR="003D24A1" w:rsidRPr="003D24A1" w:rsidRDefault="5E2FDC54" w:rsidP="12DFC4FA">
            <w:pPr>
              <w:spacing w:before="120" w:after="120"/>
              <w:jc w:val="center"/>
              <w:rPr>
                <w:rFonts w:ascii="Times New Roman" w:eastAsia="Times New Roman" w:hAnsi="Times New Roman" w:cs="Times New Roman"/>
                <w:sz w:val="24"/>
                <w:szCs w:val="24"/>
              </w:rPr>
            </w:pPr>
            <w:r w:rsidRPr="12DFC4FA">
              <w:rPr>
                <w:rFonts w:ascii="Times New Roman" w:eastAsia="Times New Roman" w:hAnsi="Times New Roman" w:cs="Times New Roman"/>
                <w:sz w:val="24"/>
                <w:szCs w:val="24"/>
                <w:lang w:val="en"/>
              </w:rPr>
              <w:t>Savannah Brooks</w:t>
            </w:r>
            <w:r w:rsidR="003D24A1" w:rsidRPr="12DFC4FA">
              <w:rPr>
                <w:rFonts w:ascii="Times New Roman" w:eastAsia="Times New Roman" w:hAnsi="Times New Roman" w:cs="Times New Roman"/>
                <w:sz w:val="24"/>
                <w:szCs w:val="24"/>
                <w:lang w:val="en"/>
              </w:rPr>
              <w:t xml:space="preserve">, </w:t>
            </w:r>
            <w:r w:rsidR="003D24A1" w:rsidRPr="12DFC4FA">
              <w:rPr>
                <w:rFonts w:ascii="Times New Roman" w:eastAsia="Times New Roman" w:hAnsi="Times New Roman" w:cs="Times New Roman"/>
                <w:i/>
                <w:iCs/>
                <w:sz w:val="24"/>
                <w:szCs w:val="24"/>
                <w:lang w:val="en"/>
              </w:rPr>
              <w:t>President</w:t>
            </w:r>
          </w:p>
        </w:tc>
        <w:tc>
          <w:tcPr>
            <w:tcW w:w="4665" w:type="dxa"/>
            <w:tcBorders>
              <w:top w:val="nil"/>
              <w:left w:val="nil"/>
              <w:bottom w:val="nil"/>
              <w:right w:val="nil"/>
            </w:tcBorders>
            <w:tcMar>
              <w:left w:w="105" w:type="dxa"/>
              <w:right w:w="105" w:type="dxa"/>
            </w:tcMar>
          </w:tcPr>
          <w:p w14:paraId="5A4FD1C9" w14:textId="763309E8" w:rsidR="003D24A1" w:rsidRPr="003D24A1" w:rsidRDefault="69B2203E" w:rsidP="003D24A1">
            <w:pPr>
              <w:spacing w:before="120" w:after="120"/>
              <w:jc w:val="center"/>
              <w:rPr>
                <w:rFonts w:ascii="Times New Roman" w:eastAsia="Times New Roman" w:hAnsi="Times New Roman" w:cs="Times New Roman"/>
                <w:sz w:val="24"/>
                <w:szCs w:val="24"/>
              </w:rPr>
            </w:pPr>
            <w:r w:rsidRPr="12DFC4FA">
              <w:rPr>
                <w:rFonts w:ascii="Times New Roman" w:eastAsia="Times New Roman" w:hAnsi="Times New Roman" w:cs="Times New Roman"/>
                <w:sz w:val="24"/>
                <w:szCs w:val="24"/>
                <w:lang w:val="en"/>
              </w:rPr>
              <w:t>Mitchell Mauro</w:t>
            </w:r>
            <w:r w:rsidR="003D24A1" w:rsidRPr="12DFC4FA">
              <w:rPr>
                <w:rFonts w:ascii="Times New Roman" w:eastAsia="Times New Roman" w:hAnsi="Times New Roman" w:cs="Times New Roman"/>
                <w:sz w:val="24"/>
                <w:szCs w:val="24"/>
                <w:lang w:val="en"/>
              </w:rPr>
              <w:t xml:space="preserve">, </w:t>
            </w:r>
            <w:r w:rsidR="003D24A1" w:rsidRPr="12DFC4FA">
              <w:rPr>
                <w:rFonts w:ascii="Times New Roman" w:eastAsia="Times New Roman" w:hAnsi="Times New Roman" w:cs="Times New Roman"/>
                <w:i/>
                <w:iCs/>
                <w:sz w:val="24"/>
                <w:szCs w:val="24"/>
                <w:lang w:val="en"/>
              </w:rPr>
              <w:t>Vice President</w:t>
            </w:r>
          </w:p>
        </w:tc>
      </w:tr>
    </w:tbl>
    <w:p w14:paraId="10FCC3B0" w14:textId="478D035C" w:rsidR="00992D3E" w:rsidRDefault="00992D3E" w:rsidP="3CA6AF75">
      <w:pPr>
        <w:spacing w:before="120"/>
        <w:rPr>
          <w:rFonts w:ascii="Times New Roman" w:eastAsia="Times New Roman" w:hAnsi="Times New Roman" w:cs="Times New Roman"/>
          <w:color w:val="000000" w:themeColor="text1"/>
          <w:sz w:val="24"/>
          <w:szCs w:val="24"/>
        </w:rPr>
      </w:pPr>
    </w:p>
    <w:sectPr w:rsidR="00992D3E">
      <w:headerReference w:type="default" r:id="rId9"/>
      <w:footerReference w:type="default" r:id="rId10"/>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08210" w14:textId="77777777" w:rsidR="001F05A0" w:rsidRDefault="001F05A0" w:rsidP="00E47959">
      <w:r>
        <w:separator/>
      </w:r>
    </w:p>
  </w:endnote>
  <w:endnote w:type="continuationSeparator" w:id="0">
    <w:p w14:paraId="2829C2F0" w14:textId="77777777" w:rsidR="001F05A0" w:rsidRDefault="001F05A0" w:rsidP="00E47959">
      <w:r>
        <w:continuationSeparator/>
      </w:r>
    </w:p>
  </w:endnote>
  <w:endnote w:type="continuationNotice" w:id="1">
    <w:p w14:paraId="5568C200" w14:textId="77777777" w:rsidR="001F05A0" w:rsidRDefault="001F05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F777376" w14:paraId="251FF57B" w14:textId="77777777" w:rsidTr="0F777376">
      <w:trPr>
        <w:trHeight w:val="300"/>
      </w:trPr>
      <w:tc>
        <w:tcPr>
          <w:tcW w:w="3120" w:type="dxa"/>
        </w:tcPr>
        <w:p w14:paraId="6E97391D" w14:textId="3F51DAEA" w:rsidR="0F777376" w:rsidRDefault="0F777376" w:rsidP="0F777376">
          <w:pPr>
            <w:pStyle w:val="Header"/>
            <w:ind w:left="-115"/>
          </w:pPr>
        </w:p>
      </w:tc>
      <w:tc>
        <w:tcPr>
          <w:tcW w:w="3120" w:type="dxa"/>
        </w:tcPr>
        <w:p w14:paraId="113ABFB3" w14:textId="2FB39C93" w:rsidR="0F777376" w:rsidRDefault="0F777376" w:rsidP="0F777376">
          <w:pPr>
            <w:pStyle w:val="Header"/>
            <w:jc w:val="center"/>
          </w:pPr>
        </w:p>
      </w:tc>
      <w:tc>
        <w:tcPr>
          <w:tcW w:w="3120" w:type="dxa"/>
        </w:tcPr>
        <w:p w14:paraId="205FA165" w14:textId="770817D5" w:rsidR="0F777376" w:rsidRDefault="0F777376" w:rsidP="0F777376">
          <w:pPr>
            <w:pStyle w:val="Header"/>
            <w:ind w:right="-115"/>
            <w:jc w:val="right"/>
          </w:pPr>
        </w:p>
      </w:tc>
    </w:tr>
  </w:tbl>
  <w:p w14:paraId="2E672989" w14:textId="3A4A0114" w:rsidR="00F24F89" w:rsidRDefault="00F24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7F430" w14:textId="77777777" w:rsidR="001F05A0" w:rsidRDefault="001F05A0" w:rsidP="00E47959">
      <w:r>
        <w:separator/>
      </w:r>
    </w:p>
  </w:footnote>
  <w:footnote w:type="continuationSeparator" w:id="0">
    <w:p w14:paraId="55F65FA7" w14:textId="77777777" w:rsidR="001F05A0" w:rsidRDefault="001F05A0" w:rsidP="00E47959">
      <w:r>
        <w:continuationSeparator/>
      </w:r>
    </w:p>
  </w:footnote>
  <w:footnote w:type="continuationNotice" w:id="1">
    <w:p w14:paraId="5DA48225" w14:textId="77777777" w:rsidR="001F05A0" w:rsidRDefault="001F05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5"/>
      <w:gridCol w:w="8670"/>
      <w:gridCol w:w="345"/>
    </w:tblGrid>
    <w:tr w:rsidR="0F777376" w14:paraId="0CA66568" w14:textId="77777777" w:rsidTr="0F777376">
      <w:trPr>
        <w:trHeight w:val="300"/>
      </w:trPr>
      <w:tc>
        <w:tcPr>
          <w:tcW w:w="345" w:type="dxa"/>
        </w:tcPr>
        <w:p w14:paraId="3EB7AC52" w14:textId="4115D26D" w:rsidR="0F777376" w:rsidRDefault="0F777376" w:rsidP="0F777376">
          <w:pPr>
            <w:pStyle w:val="Header"/>
            <w:suppressLineNumbers/>
            <w:ind w:left="-115"/>
          </w:pPr>
        </w:p>
      </w:tc>
      <w:tc>
        <w:tcPr>
          <w:tcW w:w="8670" w:type="dxa"/>
        </w:tcPr>
        <w:p w14:paraId="1D8B354C" w14:textId="5E4F47C6" w:rsidR="0F777376" w:rsidRDefault="0F777376" w:rsidP="0F777376">
          <w:pPr>
            <w:pStyle w:val="Header"/>
            <w:suppressLineNumbers/>
            <w:jc w:val="center"/>
            <w:rPr>
              <w:rFonts w:ascii="Times New Roman" w:eastAsia="Times New Roman" w:hAnsi="Times New Roman" w:cs="Times New Roman"/>
              <w:b/>
              <w:bCs/>
              <w:color w:val="000000" w:themeColor="text1"/>
              <w:sz w:val="24"/>
              <w:szCs w:val="24"/>
              <w:lang w:val="en"/>
            </w:rPr>
          </w:pPr>
          <w:r>
            <w:rPr>
              <w:noProof/>
            </w:rPr>
            <w:drawing>
              <wp:inline distT="0" distB="0" distL="0" distR="0" wp14:anchorId="37834E7D" wp14:editId="66AC8597">
                <wp:extent cx="4145033" cy="577913"/>
                <wp:effectExtent l="0" t="0" r="0" b="0"/>
                <wp:docPr id="1405097467" name="Picture 150530932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5309323"/>
                        <pic:cNvPicPr/>
                      </pic:nvPicPr>
                      <pic:blipFill>
                        <a:blip r:embed="rId1">
                          <a:extLst>
                            <a:ext uri="{28A0092B-C50C-407E-A947-70E740481C1C}">
                              <a14:useLocalDpi xmlns:a14="http://schemas.microsoft.com/office/drawing/2010/main" val="0"/>
                            </a:ext>
                          </a:extLst>
                        </a:blip>
                        <a:stretch>
                          <a:fillRect/>
                        </a:stretch>
                      </pic:blipFill>
                      <pic:spPr>
                        <a:xfrm>
                          <a:off x="0" y="0"/>
                          <a:ext cx="4145033" cy="577913"/>
                        </a:xfrm>
                        <a:prstGeom prst="rect">
                          <a:avLst/>
                        </a:prstGeom>
                      </pic:spPr>
                    </pic:pic>
                  </a:graphicData>
                </a:graphic>
              </wp:inline>
            </w:drawing>
          </w:r>
        </w:p>
      </w:tc>
      <w:tc>
        <w:tcPr>
          <w:tcW w:w="345" w:type="dxa"/>
        </w:tcPr>
        <w:p w14:paraId="5D36D5A8" w14:textId="1D1F2DC6" w:rsidR="0F777376" w:rsidRDefault="0F777376" w:rsidP="0F777376">
          <w:pPr>
            <w:pStyle w:val="Header"/>
            <w:ind w:right="-115"/>
            <w:jc w:val="right"/>
          </w:pPr>
        </w:p>
      </w:tc>
    </w:tr>
  </w:tbl>
  <w:p w14:paraId="06FEDDC8" w14:textId="5D66BF47" w:rsidR="00F24F89" w:rsidRDefault="00F24F89">
    <w:pPr>
      <w:pStyle w:val="Header"/>
    </w:pPr>
  </w:p>
</w:hdr>
</file>

<file path=word/intelligence2.xml><?xml version="1.0" encoding="utf-8"?>
<int2:intelligence xmlns:int2="http://schemas.microsoft.com/office/intelligence/2020/intelligence" xmlns:oel="http://schemas.microsoft.com/office/2019/extlst">
  <int2:observations>
    <int2:textHash int2:hashCode="+wOiR8YfyJtmvw" int2:id="YceAZJiX">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4A1"/>
    <w:rsid w:val="00000EE3"/>
    <w:rsid w:val="00001CB8"/>
    <w:rsid w:val="00005770"/>
    <w:rsid w:val="00005FCF"/>
    <w:rsid w:val="00006B5B"/>
    <w:rsid w:val="00007592"/>
    <w:rsid w:val="00011322"/>
    <w:rsid w:val="00011687"/>
    <w:rsid w:val="0001389A"/>
    <w:rsid w:val="000149B9"/>
    <w:rsid w:val="00020E98"/>
    <w:rsid w:val="00023565"/>
    <w:rsid w:val="00024B02"/>
    <w:rsid w:val="00025161"/>
    <w:rsid w:val="00033E16"/>
    <w:rsid w:val="00034B74"/>
    <w:rsid w:val="00041354"/>
    <w:rsid w:val="00041DAB"/>
    <w:rsid w:val="0004286A"/>
    <w:rsid w:val="000462C1"/>
    <w:rsid w:val="00047D1F"/>
    <w:rsid w:val="00050C5E"/>
    <w:rsid w:val="000541E5"/>
    <w:rsid w:val="00054AC1"/>
    <w:rsid w:val="000669CF"/>
    <w:rsid w:val="00073814"/>
    <w:rsid w:val="00074CDE"/>
    <w:rsid w:val="00076563"/>
    <w:rsid w:val="000774D2"/>
    <w:rsid w:val="00086BAF"/>
    <w:rsid w:val="00087DFD"/>
    <w:rsid w:val="00095B24"/>
    <w:rsid w:val="000A04C0"/>
    <w:rsid w:val="000A22DA"/>
    <w:rsid w:val="000A3CE7"/>
    <w:rsid w:val="000A7F62"/>
    <w:rsid w:val="000B0BD1"/>
    <w:rsid w:val="000B4CE0"/>
    <w:rsid w:val="000C0B59"/>
    <w:rsid w:val="000C1FE1"/>
    <w:rsid w:val="000C27E6"/>
    <w:rsid w:val="000C2F9A"/>
    <w:rsid w:val="000C705A"/>
    <w:rsid w:val="000D151B"/>
    <w:rsid w:val="000D19D5"/>
    <w:rsid w:val="000D3AE6"/>
    <w:rsid w:val="000D510A"/>
    <w:rsid w:val="000D632C"/>
    <w:rsid w:val="000D634E"/>
    <w:rsid w:val="000E0321"/>
    <w:rsid w:val="000F2380"/>
    <w:rsid w:val="000F292C"/>
    <w:rsid w:val="000F505B"/>
    <w:rsid w:val="00101461"/>
    <w:rsid w:val="00102E44"/>
    <w:rsid w:val="0010343D"/>
    <w:rsid w:val="00104600"/>
    <w:rsid w:val="001130BF"/>
    <w:rsid w:val="001258A7"/>
    <w:rsid w:val="00133220"/>
    <w:rsid w:val="00134207"/>
    <w:rsid w:val="00135280"/>
    <w:rsid w:val="0014180B"/>
    <w:rsid w:val="00141970"/>
    <w:rsid w:val="00141FDE"/>
    <w:rsid w:val="001429D7"/>
    <w:rsid w:val="00145BDE"/>
    <w:rsid w:val="00146141"/>
    <w:rsid w:val="001467E8"/>
    <w:rsid w:val="0015123E"/>
    <w:rsid w:val="0016498C"/>
    <w:rsid w:val="00167371"/>
    <w:rsid w:val="00181820"/>
    <w:rsid w:val="0019216B"/>
    <w:rsid w:val="001937EC"/>
    <w:rsid w:val="00195263"/>
    <w:rsid w:val="00196491"/>
    <w:rsid w:val="001A1114"/>
    <w:rsid w:val="001B2D2A"/>
    <w:rsid w:val="001B44A1"/>
    <w:rsid w:val="001B55B9"/>
    <w:rsid w:val="001B7656"/>
    <w:rsid w:val="001B7BD0"/>
    <w:rsid w:val="001C14B0"/>
    <w:rsid w:val="001C19A5"/>
    <w:rsid w:val="001C208A"/>
    <w:rsid w:val="001D23EC"/>
    <w:rsid w:val="001D5EE8"/>
    <w:rsid w:val="001E14B2"/>
    <w:rsid w:val="001E1F15"/>
    <w:rsid w:val="001E45DB"/>
    <w:rsid w:val="001E6D8B"/>
    <w:rsid w:val="001F05A0"/>
    <w:rsid w:val="001F0DE6"/>
    <w:rsid w:val="001F1511"/>
    <w:rsid w:val="001F53E2"/>
    <w:rsid w:val="00200026"/>
    <w:rsid w:val="00201FB6"/>
    <w:rsid w:val="00204857"/>
    <w:rsid w:val="00205936"/>
    <w:rsid w:val="00210B7C"/>
    <w:rsid w:val="00213E4E"/>
    <w:rsid w:val="0023362B"/>
    <w:rsid w:val="00233908"/>
    <w:rsid w:val="0023422D"/>
    <w:rsid w:val="00235D64"/>
    <w:rsid w:val="00244915"/>
    <w:rsid w:val="002458C6"/>
    <w:rsid w:val="00246D82"/>
    <w:rsid w:val="00247609"/>
    <w:rsid w:val="00252993"/>
    <w:rsid w:val="00255847"/>
    <w:rsid w:val="0026287D"/>
    <w:rsid w:val="002651B2"/>
    <w:rsid w:val="0026620E"/>
    <w:rsid w:val="00272219"/>
    <w:rsid w:val="002741F1"/>
    <w:rsid w:val="00275596"/>
    <w:rsid w:val="002777D9"/>
    <w:rsid w:val="002779F9"/>
    <w:rsid w:val="002806D3"/>
    <w:rsid w:val="00292AE9"/>
    <w:rsid w:val="00293184"/>
    <w:rsid w:val="00296BB8"/>
    <w:rsid w:val="002A52F1"/>
    <w:rsid w:val="002A7036"/>
    <w:rsid w:val="002B0C1A"/>
    <w:rsid w:val="002B0F1F"/>
    <w:rsid w:val="002B4A5B"/>
    <w:rsid w:val="002C20BB"/>
    <w:rsid w:val="002D01CE"/>
    <w:rsid w:val="002D02B4"/>
    <w:rsid w:val="002D0F60"/>
    <w:rsid w:val="002D2FE3"/>
    <w:rsid w:val="002D4C4A"/>
    <w:rsid w:val="002D66BF"/>
    <w:rsid w:val="002E42B9"/>
    <w:rsid w:val="002E5BCF"/>
    <w:rsid w:val="002E75E0"/>
    <w:rsid w:val="002E7D39"/>
    <w:rsid w:val="002F2E50"/>
    <w:rsid w:val="002F6BD4"/>
    <w:rsid w:val="0030091C"/>
    <w:rsid w:val="003009A9"/>
    <w:rsid w:val="003015DF"/>
    <w:rsid w:val="00312066"/>
    <w:rsid w:val="00314573"/>
    <w:rsid w:val="00332815"/>
    <w:rsid w:val="0033654F"/>
    <w:rsid w:val="003420D8"/>
    <w:rsid w:val="00344525"/>
    <w:rsid w:val="00347A6E"/>
    <w:rsid w:val="003513BB"/>
    <w:rsid w:val="0035425B"/>
    <w:rsid w:val="0036706F"/>
    <w:rsid w:val="0036709A"/>
    <w:rsid w:val="00372B9F"/>
    <w:rsid w:val="003748C5"/>
    <w:rsid w:val="003753AD"/>
    <w:rsid w:val="00380213"/>
    <w:rsid w:val="00381305"/>
    <w:rsid w:val="00387B76"/>
    <w:rsid w:val="003910FA"/>
    <w:rsid w:val="00391DC9"/>
    <w:rsid w:val="00393E28"/>
    <w:rsid w:val="00395DDC"/>
    <w:rsid w:val="003973B2"/>
    <w:rsid w:val="003A2D7A"/>
    <w:rsid w:val="003A6C56"/>
    <w:rsid w:val="003A753F"/>
    <w:rsid w:val="003B2F87"/>
    <w:rsid w:val="003B4FAF"/>
    <w:rsid w:val="003B6446"/>
    <w:rsid w:val="003C316A"/>
    <w:rsid w:val="003C5288"/>
    <w:rsid w:val="003D24A1"/>
    <w:rsid w:val="003D5EFA"/>
    <w:rsid w:val="003E2689"/>
    <w:rsid w:val="003E7B41"/>
    <w:rsid w:val="003F1F26"/>
    <w:rsid w:val="003F2A75"/>
    <w:rsid w:val="003F51C4"/>
    <w:rsid w:val="003F5724"/>
    <w:rsid w:val="004043A6"/>
    <w:rsid w:val="0040609D"/>
    <w:rsid w:val="004068F2"/>
    <w:rsid w:val="00406AB6"/>
    <w:rsid w:val="00411A10"/>
    <w:rsid w:val="00411AD9"/>
    <w:rsid w:val="00412ED5"/>
    <w:rsid w:val="00413F4D"/>
    <w:rsid w:val="00435CB9"/>
    <w:rsid w:val="004377F7"/>
    <w:rsid w:val="00443969"/>
    <w:rsid w:val="004558B0"/>
    <w:rsid w:val="00462811"/>
    <w:rsid w:val="0046570A"/>
    <w:rsid w:val="00472BC6"/>
    <w:rsid w:val="00482545"/>
    <w:rsid w:val="00482986"/>
    <w:rsid w:val="00487B0E"/>
    <w:rsid w:val="004966F3"/>
    <w:rsid w:val="004A0ED9"/>
    <w:rsid w:val="004A5C93"/>
    <w:rsid w:val="004B2016"/>
    <w:rsid w:val="004B2B20"/>
    <w:rsid w:val="004B612B"/>
    <w:rsid w:val="004B72D0"/>
    <w:rsid w:val="004D0871"/>
    <w:rsid w:val="004D1BF9"/>
    <w:rsid w:val="004D39B8"/>
    <w:rsid w:val="004D3E1D"/>
    <w:rsid w:val="004D59B6"/>
    <w:rsid w:val="004E5427"/>
    <w:rsid w:val="004E552B"/>
    <w:rsid w:val="004E6D0A"/>
    <w:rsid w:val="004E7243"/>
    <w:rsid w:val="004F36BB"/>
    <w:rsid w:val="004F7325"/>
    <w:rsid w:val="004F7534"/>
    <w:rsid w:val="0050037F"/>
    <w:rsid w:val="00510F3F"/>
    <w:rsid w:val="00514F24"/>
    <w:rsid w:val="00515280"/>
    <w:rsid w:val="00532FA2"/>
    <w:rsid w:val="00533087"/>
    <w:rsid w:val="005332E7"/>
    <w:rsid w:val="00536974"/>
    <w:rsid w:val="0054112E"/>
    <w:rsid w:val="0055327B"/>
    <w:rsid w:val="005649A0"/>
    <w:rsid w:val="00572E82"/>
    <w:rsid w:val="0057716B"/>
    <w:rsid w:val="00577195"/>
    <w:rsid w:val="00584B7A"/>
    <w:rsid w:val="00584E01"/>
    <w:rsid w:val="00590119"/>
    <w:rsid w:val="005930FF"/>
    <w:rsid w:val="005934E2"/>
    <w:rsid w:val="005A0275"/>
    <w:rsid w:val="005A2D28"/>
    <w:rsid w:val="005A4199"/>
    <w:rsid w:val="005A71A1"/>
    <w:rsid w:val="005B1D64"/>
    <w:rsid w:val="005B2954"/>
    <w:rsid w:val="005B6AF5"/>
    <w:rsid w:val="005C0D4E"/>
    <w:rsid w:val="005C3DA5"/>
    <w:rsid w:val="005C47B6"/>
    <w:rsid w:val="005C604F"/>
    <w:rsid w:val="005D1048"/>
    <w:rsid w:val="005E09FA"/>
    <w:rsid w:val="005E10E7"/>
    <w:rsid w:val="005E5881"/>
    <w:rsid w:val="005E7B25"/>
    <w:rsid w:val="005F39B5"/>
    <w:rsid w:val="005F538F"/>
    <w:rsid w:val="005F68CE"/>
    <w:rsid w:val="00601DD7"/>
    <w:rsid w:val="006029F4"/>
    <w:rsid w:val="00613161"/>
    <w:rsid w:val="006214C9"/>
    <w:rsid w:val="00626944"/>
    <w:rsid w:val="0063483B"/>
    <w:rsid w:val="006365C9"/>
    <w:rsid w:val="006401E4"/>
    <w:rsid w:val="006437E6"/>
    <w:rsid w:val="00650736"/>
    <w:rsid w:val="00653B42"/>
    <w:rsid w:val="00657BD0"/>
    <w:rsid w:val="00664F79"/>
    <w:rsid w:val="006728E7"/>
    <w:rsid w:val="00675AAC"/>
    <w:rsid w:val="006764EC"/>
    <w:rsid w:val="00676C49"/>
    <w:rsid w:val="00677693"/>
    <w:rsid w:val="006837D7"/>
    <w:rsid w:val="006862B2"/>
    <w:rsid w:val="00693B41"/>
    <w:rsid w:val="0069550F"/>
    <w:rsid w:val="006967A7"/>
    <w:rsid w:val="00697AD2"/>
    <w:rsid w:val="006A3EDA"/>
    <w:rsid w:val="006A46D7"/>
    <w:rsid w:val="006A7DAA"/>
    <w:rsid w:val="006B1B26"/>
    <w:rsid w:val="006B3F5B"/>
    <w:rsid w:val="006B442C"/>
    <w:rsid w:val="006B56BD"/>
    <w:rsid w:val="006B77BC"/>
    <w:rsid w:val="006C4226"/>
    <w:rsid w:val="006D11C1"/>
    <w:rsid w:val="006D48AB"/>
    <w:rsid w:val="006D6595"/>
    <w:rsid w:val="006D694E"/>
    <w:rsid w:val="006D7288"/>
    <w:rsid w:val="006D79BE"/>
    <w:rsid w:val="006E30A5"/>
    <w:rsid w:val="006E57A5"/>
    <w:rsid w:val="006F224C"/>
    <w:rsid w:val="006F52F8"/>
    <w:rsid w:val="00702211"/>
    <w:rsid w:val="00702C66"/>
    <w:rsid w:val="00705250"/>
    <w:rsid w:val="007069B8"/>
    <w:rsid w:val="0071161B"/>
    <w:rsid w:val="0071291E"/>
    <w:rsid w:val="00713D91"/>
    <w:rsid w:val="0071429C"/>
    <w:rsid w:val="00716075"/>
    <w:rsid w:val="007210BC"/>
    <w:rsid w:val="0072217E"/>
    <w:rsid w:val="00726B4F"/>
    <w:rsid w:val="00730509"/>
    <w:rsid w:val="007349B5"/>
    <w:rsid w:val="00737583"/>
    <w:rsid w:val="00737C01"/>
    <w:rsid w:val="00743462"/>
    <w:rsid w:val="00744CED"/>
    <w:rsid w:val="00747E8F"/>
    <w:rsid w:val="007531D2"/>
    <w:rsid w:val="007558AD"/>
    <w:rsid w:val="007574BD"/>
    <w:rsid w:val="00761568"/>
    <w:rsid w:val="00762003"/>
    <w:rsid w:val="00775131"/>
    <w:rsid w:val="00777FA5"/>
    <w:rsid w:val="00781C3F"/>
    <w:rsid w:val="00793013"/>
    <w:rsid w:val="0079742B"/>
    <w:rsid w:val="007A6BE0"/>
    <w:rsid w:val="007A70AE"/>
    <w:rsid w:val="007A721B"/>
    <w:rsid w:val="007A7C5C"/>
    <w:rsid w:val="007B15D7"/>
    <w:rsid w:val="007B3567"/>
    <w:rsid w:val="007B3AAD"/>
    <w:rsid w:val="007B49E5"/>
    <w:rsid w:val="007B5BFA"/>
    <w:rsid w:val="007B75BB"/>
    <w:rsid w:val="007C0714"/>
    <w:rsid w:val="007C15F0"/>
    <w:rsid w:val="007C1837"/>
    <w:rsid w:val="007E4066"/>
    <w:rsid w:val="007F1D6A"/>
    <w:rsid w:val="007F4225"/>
    <w:rsid w:val="00800F69"/>
    <w:rsid w:val="008019AA"/>
    <w:rsid w:val="00801E3D"/>
    <w:rsid w:val="0081005E"/>
    <w:rsid w:val="00816687"/>
    <w:rsid w:val="00816B6A"/>
    <w:rsid w:val="00817E65"/>
    <w:rsid w:val="0082177E"/>
    <w:rsid w:val="00823A37"/>
    <w:rsid w:val="0083086D"/>
    <w:rsid w:val="00835049"/>
    <w:rsid w:val="008352D6"/>
    <w:rsid w:val="00836894"/>
    <w:rsid w:val="0085272C"/>
    <w:rsid w:val="00853217"/>
    <w:rsid w:val="0085396B"/>
    <w:rsid w:val="00854218"/>
    <w:rsid w:val="00854F39"/>
    <w:rsid w:val="00861454"/>
    <w:rsid w:val="00861829"/>
    <w:rsid w:val="008618C7"/>
    <w:rsid w:val="00863754"/>
    <w:rsid w:val="008674DB"/>
    <w:rsid w:val="00867E01"/>
    <w:rsid w:val="00870238"/>
    <w:rsid w:val="0087224B"/>
    <w:rsid w:val="00876709"/>
    <w:rsid w:val="00877882"/>
    <w:rsid w:val="00882921"/>
    <w:rsid w:val="00883573"/>
    <w:rsid w:val="00883CE7"/>
    <w:rsid w:val="0089210D"/>
    <w:rsid w:val="008921E4"/>
    <w:rsid w:val="00892C78"/>
    <w:rsid w:val="00893425"/>
    <w:rsid w:val="008951E0"/>
    <w:rsid w:val="00896603"/>
    <w:rsid w:val="00896708"/>
    <w:rsid w:val="008A0781"/>
    <w:rsid w:val="008A405E"/>
    <w:rsid w:val="008A620F"/>
    <w:rsid w:val="008A7395"/>
    <w:rsid w:val="008A7A8E"/>
    <w:rsid w:val="008B00AC"/>
    <w:rsid w:val="008B0CBC"/>
    <w:rsid w:val="008B13AF"/>
    <w:rsid w:val="008B4538"/>
    <w:rsid w:val="008C6928"/>
    <w:rsid w:val="008D0105"/>
    <w:rsid w:val="008D331D"/>
    <w:rsid w:val="008D68DB"/>
    <w:rsid w:val="008D7804"/>
    <w:rsid w:val="008E0B8C"/>
    <w:rsid w:val="008E5F15"/>
    <w:rsid w:val="008E6EE9"/>
    <w:rsid w:val="008F60AD"/>
    <w:rsid w:val="008F6671"/>
    <w:rsid w:val="00900097"/>
    <w:rsid w:val="009065DB"/>
    <w:rsid w:val="009066C0"/>
    <w:rsid w:val="0091131B"/>
    <w:rsid w:val="0091615B"/>
    <w:rsid w:val="0091699D"/>
    <w:rsid w:val="00923392"/>
    <w:rsid w:val="009239A9"/>
    <w:rsid w:val="00924DA4"/>
    <w:rsid w:val="00932080"/>
    <w:rsid w:val="009324BC"/>
    <w:rsid w:val="0093642E"/>
    <w:rsid w:val="009463E8"/>
    <w:rsid w:val="009518E1"/>
    <w:rsid w:val="00952060"/>
    <w:rsid w:val="00955010"/>
    <w:rsid w:val="00957E6D"/>
    <w:rsid w:val="00975140"/>
    <w:rsid w:val="00976A73"/>
    <w:rsid w:val="009771B7"/>
    <w:rsid w:val="00980D8A"/>
    <w:rsid w:val="0098116C"/>
    <w:rsid w:val="00981647"/>
    <w:rsid w:val="00982873"/>
    <w:rsid w:val="00986EBC"/>
    <w:rsid w:val="00992D3E"/>
    <w:rsid w:val="009932AE"/>
    <w:rsid w:val="009978AA"/>
    <w:rsid w:val="009A1CC4"/>
    <w:rsid w:val="009A2D70"/>
    <w:rsid w:val="009B2558"/>
    <w:rsid w:val="009B38DB"/>
    <w:rsid w:val="009B709C"/>
    <w:rsid w:val="009C0383"/>
    <w:rsid w:val="009C0954"/>
    <w:rsid w:val="009C0C91"/>
    <w:rsid w:val="009C470E"/>
    <w:rsid w:val="009C489E"/>
    <w:rsid w:val="009C6D8A"/>
    <w:rsid w:val="009D3CDD"/>
    <w:rsid w:val="009D3FD8"/>
    <w:rsid w:val="009D537B"/>
    <w:rsid w:val="009D56CB"/>
    <w:rsid w:val="009D6959"/>
    <w:rsid w:val="009D7F2B"/>
    <w:rsid w:val="009E5356"/>
    <w:rsid w:val="009E5D05"/>
    <w:rsid w:val="009F41EC"/>
    <w:rsid w:val="00A0009D"/>
    <w:rsid w:val="00A0362A"/>
    <w:rsid w:val="00A10F7A"/>
    <w:rsid w:val="00A14207"/>
    <w:rsid w:val="00A1514B"/>
    <w:rsid w:val="00A16101"/>
    <w:rsid w:val="00A16377"/>
    <w:rsid w:val="00A206DB"/>
    <w:rsid w:val="00A20E5B"/>
    <w:rsid w:val="00A21BDE"/>
    <w:rsid w:val="00A22E65"/>
    <w:rsid w:val="00A25379"/>
    <w:rsid w:val="00A25B9C"/>
    <w:rsid w:val="00A342EA"/>
    <w:rsid w:val="00A35050"/>
    <w:rsid w:val="00A35458"/>
    <w:rsid w:val="00A3651C"/>
    <w:rsid w:val="00A37A48"/>
    <w:rsid w:val="00A402F0"/>
    <w:rsid w:val="00A422FE"/>
    <w:rsid w:val="00A447B1"/>
    <w:rsid w:val="00A45373"/>
    <w:rsid w:val="00A453AE"/>
    <w:rsid w:val="00A46EBF"/>
    <w:rsid w:val="00A507E1"/>
    <w:rsid w:val="00A50830"/>
    <w:rsid w:val="00A54B89"/>
    <w:rsid w:val="00A61A46"/>
    <w:rsid w:val="00A7164A"/>
    <w:rsid w:val="00A74223"/>
    <w:rsid w:val="00A81148"/>
    <w:rsid w:val="00A84126"/>
    <w:rsid w:val="00A842D6"/>
    <w:rsid w:val="00A920CC"/>
    <w:rsid w:val="00A9539B"/>
    <w:rsid w:val="00A96EC6"/>
    <w:rsid w:val="00AA38B0"/>
    <w:rsid w:val="00AA50C4"/>
    <w:rsid w:val="00AA51B7"/>
    <w:rsid w:val="00AA6EE6"/>
    <w:rsid w:val="00AA6F52"/>
    <w:rsid w:val="00AB1351"/>
    <w:rsid w:val="00AB252D"/>
    <w:rsid w:val="00AB766A"/>
    <w:rsid w:val="00AC6880"/>
    <w:rsid w:val="00AC6FBB"/>
    <w:rsid w:val="00AD08A5"/>
    <w:rsid w:val="00AD631F"/>
    <w:rsid w:val="00AE14AE"/>
    <w:rsid w:val="00AE2948"/>
    <w:rsid w:val="00AF2F2A"/>
    <w:rsid w:val="00AF553C"/>
    <w:rsid w:val="00B01090"/>
    <w:rsid w:val="00B0593C"/>
    <w:rsid w:val="00B07F1B"/>
    <w:rsid w:val="00B123C6"/>
    <w:rsid w:val="00B1253D"/>
    <w:rsid w:val="00B14AA4"/>
    <w:rsid w:val="00B15F48"/>
    <w:rsid w:val="00B176DA"/>
    <w:rsid w:val="00B17B9E"/>
    <w:rsid w:val="00B271A6"/>
    <w:rsid w:val="00B308D3"/>
    <w:rsid w:val="00B3185D"/>
    <w:rsid w:val="00B3585C"/>
    <w:rsid w:val="00B41E52"/>
    <w:rsid w:val="00B42210"/>
    <w:rsid w:val="00B42AD2"/>
    <w:rsid w:val="00B43093"/>
    <w:rsid w:val="00B449D2"/>
    <w:rsid w:val="00B46506"/>
    <w:rsid w:val="00B46DE9"/>
    <w:rsid w:val="00B46E73"/>
    <w:rsid w:val="00B51355"/>
    <w:rsid w:val="00B6494E"/>
    <w:rsid w:val="00B71270"/>
    <w:rsid w:val="00B7128A"/>
    <w:rsid w:val="00B75B5C"/>
    <w:rsid w:val="00B76803"/>
    <w:rsid w:val="00B847BD"/>
    <w:rsid w:val="00B852CD"/>
    <w:rsid w:val="00B87EBF"/>
    <w:rsid w:val="00B90999"/>
    <w:rsid w:val="00B90E59"/>
    <w:rsid w:val="00B928A1"/>
    <w:rsid w:val="00B97791"/>
    <w:rsid w:val="00BB1865"/>
    <w:rsid w:val="00BB5002"/>
    <w:rsid w:val="00BB6D3F"/>
    <w:rsid w:val="00BC4630"/>
    <w:rsid w:val="00BD0012"/>
    <w:rsid w:val="00BD0EAD"/>
    <w:rsid w:val="00BD3916"/>
    <w:rsid w:val="00BE52C9"/>
    <w:rsid w:val="00BE5343"/>
    <w:rsid w:val="00BE6B29"/>
    <w:rsid w:val="00BE704C"/>
    <w:rsid w:val="00BF16D3"/>
    <w:rsid w:val="00BF381F"/>
    <w:rsid w:val="00BF4AE8"/>
    <w:rsid w:val="00BF6CD3"/>
    <w:rsid w:val="00C02349"/>
    <w:rsid w:val="00C0640F"/>
    <w:rsid w:val="00C1400D"/>
    <w:rsid w:val="00C2064F"/>
    <w:rsid w:val="00C2227D"/>
    <w:rsid w:val="00C23D55"/>
    <w:rsid w:val="00C24D9D"/>
    <w:rsid w:val="00C34456"/>
    <w:rsid w:val="00C364ED"/>
    <w:rsid w:val="00C377C1"/>
    <w:rsid w:val="00C4542A"/>
    <w:rsid w:val="00C50E58"/>
    <w:rsid w:val="00C51D4D"/>
    <w:rsid w:val="00C52E85"/>
    <w:rsid w:val="00C5465D"/>
    <w:rsid w:val="00C57DAA"/>
    <w:rsid w:val="00C60E82"/>
    <w:rsid w:val="00C63221"/>
    <w:rsid w:val="00C64400"/>
    <w:rsid w:val="00C65F6D"/>
    <w:rsid w:val="00C72883"/>
    <w:rsid w:val="00C72EA2"/>
    <w:rsid w:val="00C76606"/>
    <w:rsid w:val="00C831DE"/>
    <w:rsid w:val="00C844F3"/>
    <w:rsid w:val="00C8763E"/>
    <w:rsid w:val="00C93C13"/>
    <w:rsid w:val="00C95554"/>
    <w:rsid w:val="00CA0063"/>
    <w:rsid w:val="00CA02D7"/>
    <w:rsid w:val="00CA09C3"/>
    <w:rsid w:val="00CA0FBB"/>
    <w:rsid w:val="00CA30AC"/>
    <w:rsid w:val="00CA3F02"/>
    <w:rsid w:val="00CA56A6"/>
    <w:rsid w:val="00CA63E2"/>
    <w:rsid w:val="00CA6F23"/>
    <w:rsid w:val="00CA770B"/>
    <w:rsid w:val="00CB035B"/>
    <w:rsid w:val="00CB52BA"/>
    <w:rsid w:val="00CB5BC0"/>
    <w:rsid w:val="00CB6AF6"/>
    <w:rsid w:val="00CB7E2E"/>
    <w:rsid w:val="00CC05B8"/>
    <w:rsid w:val="00CC567D"/>
    <w:rsid w:val="00CD63FF"/>
    <w:rsid w:val="00CD6ED2"/>
    <w:rsid w:val="00CD76F4"/>
    <w:rsid w:val="00CE16D3"/>
    <w:rsid w:val="00CF18B1"/>
    <w:rsid w:val="00CF301B"/>
    <w:rsid w:val="00CF5E00"/>
    <w:rsid w:val="00D02271"/>
    <w:rsid w:val="00D05C71"/>
    <w:rsid w:val="00D073BF"/>
    <w:rsid w:val="00D161E3"/>
    <w:rsid w:val="00D17F3E"/>
    <w:rsid w:val="00D22E7F"/>
    <w:rsid w:val="00D24174"/>
    <w:rsid w:val="00D25885"/>
    <w:rsid w:val="00D26D13"/>
    <w:rsid w:val="00D26DA1"/>
    <w:rsid w:val="00D3017B"/>
    <w:rsid w:val="00D37FCB"/>
    <w:rsid w:val="00D41AC7"/>
    <w:rsid w:val="00D450D9"/>
    <w:rsid w:val="00D50290"/>
    <w:rsid w:val="00D514B8"/>
    <w:rsid w:val="00D527C4"/>
    <w:rsid w:val="00D52B57"/>
    <w:rsid w:val="00D57184"/>
    <w:rsid w:val="00D60C3A"/>
    <w:rsid w:val="00D62CBA"/>
    <w:rsid w:val="00D633D6"/>
    <w:rsid w:val="00D640B7"/>
    <w:rsid w:val="00D64443"/>
    <w:rsid w:val="00D66140"/>
    <w:rsid w:val="00D74302"/>
    <w:rsid w:val="00D75681"/>
    <w:rsid w:val="00D80F5A"/>
    <w:rsid w:val="00D833E5"/>
    <w:rsid w:val="00D83F01"/>
    <w:rsid w:val="00D96AFD"/>
    <w:rsid w:val="00D97C39"/>
    <w:rsid w:val="00D97DF8"/>
    <w:rsid w:val="00DA0761"/>
    <w:rsid w:val="00DA0A34"/>
    <w:rsid w:val="00DA3278"/>
    <w:rsid w:val="00DA5B96"/>
    <w:rsid w:val="00DB01F0"/>
    <w:rsid w:val="00DB1D75"/>
    <w:rsid w:val="00DB3BCB"/>
    <w:rsid w:val="00DD1D81"/>
    <w:rsid w:val="00DD4509"/>
    <w:rsid w:val="00DD5F4A"/>
    <w:rsid w:val="00DD7415"/>
    <w:rsid w:val="00DE1B29"/>
    <w:rsid w:val="00DE6B77"/>
    <w:rsid w:val="00DF1313"/>
    <w:rsid w:val="00E01C5A"/>
    <w:rsid w:val="00E049F2"/>
    <w:rsid w:val="00E04F56"/>
    <w:rsid w:val="00E060A9"/>
    <w:rsid w:val="00E07929"/>
    <w:rsid w:val="00E15F18"/>
    <w:rsid w:val="00E16104"/>
    <w:rsid w:val="00E20E1D"/>
    <w:rsid w:val="00E22940"/>
    <w:rsid w:val="00E23D63"/>
    <w:rsid w:val="00E246E6"/>
    <w:rsid w:val="00E36055"/>
    <w:rsid w:val="00E375DE"/>
    <w:rsid w:val="00E416B4"/>
    <w:rsid w:val="00E4681D"/>
    <w:rsid w:val="00E47959"/>
    <w:rsid w:val="00E521F9"/>
    <w:rsid w:val="00E5384B"/>
    <w:rsid w:val="00E54CFB"/>
    <w:rsid w:val="00E57131"/>
    <w:rsid w:val="00E578AC"/>
    <w:rsid w:val="00E64B4F"/>
    <w:rsid w:val="00E7057A"/>
    <w:rsid w:val="00E70F38"/>
    <w:rsid w:val="00E73381"/>
    <w:rsid w:val="00E73D03"/>
    <w:rsid w:val="00E820F8"/>
    <w:rsid w:val="00E8A95E"/>
    <w:rsid w:val="00E90D79"/>
    <w:rsid w:val="00E94304"/>
    <w:rsid w:val="00E97519"/>
    <w:rsid w:val="00EA0D0F"/>
    <w:rsid w:val="00EA4045"/>
    <w:rsid w:val="00EA47B4"/>
    <w:rsid w:val="00EA49B4"/>
    <w:rsid w:val="00EA5886"/>
    <w:rsid w:val="00EA5CFD"/>
    <w:rsid w:val="00EB144E"/>
    <w:rsid w:val="00EB2DA2"/>
    <w:rsid w:val="00EC042E"/>
    <w:rsid w:val="00EC3BC0"/>
    <w:rsid w:val="00ED1753"/>
    <w:rsid w:val="00ED2DD6"/>
    <w:rsid w:val="00EE105C"/>
    <w:rsid w:val="00EE68E0"/>
    <w:rsid w:val="00EE6D3A"/>
    <w:rsid w:val="00EF0C88"/>
    <w:rsid w:val="00EF33D4"/>
    <w:rsid w:val="00EF3E3D"/>
    <w:rsid w:val="00EF45E9"/>
    <w:rsid w:val="00EF4DB9"/>
    <w:rsid w:val="00F00E42"/>
    <w:rsid w:val="00F01722"/>
    <w:rsid w:val="00F07E36"/>
    <w:rsid w:val="00F13129"/>
    <w:rsid w:val="00F13D4F"/>
    <w:rsid w:val="00F14137"/>
    <w:rsid w:val="00F1621B"/>
    <w:rsid w:val="00F165D2"/>
    <w:rsid w:val="00F16813"/>
    <w:rsid w:val="00F2205E"/>
    <w:rsid w:val="00F24F89"/>
    <w:rsid w:val="00F2545D"/>
    <w:rsid w:val="00F25F25"/>
    <w:rsid w:val="00F365F6"/>
    <w:rsid w:val="00F40929"/>
    <w:rsid w:val="00F4176F"/>
    <w:rsid w:val="00F427A0"/>
    <w:rsid w:val="00F436BA"/>
    <w:rsid w:val="00F45B5F"/>
    <w:rsid w:val="00F52C4A"/>
    <w:rsid w:val="00F5557F"/>
    <w:rsid w:val="00F56B6B"/>
    <w:rsid w:val="00F60034"/>
    <w:rsid w:val="00F62846"/>
    <w:rsid w:val="00F63055"/>
    <w:rsid w:val="00F64B5A"/>
    <w:rsid w:val="00F70590"/>
    <w:rsid w:val="00F734D4"/>
    <w:rsid w:val="00F74224"/>
    <w:rsid w:val="00F80EE0"/>
    <w:rsid w:val="00F837F8"/>
    <w:rsid w:val="00F83B38"/>
    <w:rsid w:val="00F84739"/>
    <w:rsid w:val="00F94973"/>
    <w:rsid w:val="00F964A6"/>
    <w:rsid w:val="00FA25B6"/>
    <w:rsid w:val="00FA4E7D"/>
    <w:rsid w:val="00FA5DD9"/>
    <w:rsid w:val="00FA752B"/>
    <w:rsid w:val="00FB4705"/>
    <w:rsid w:val="00FB54C2"/>
    <w:rsid w:val="00FB5ADE"/>
    <w:rsid w:val="00FB738B"/>
    <w:rsid w:val="00FC617E"/>
    <w:rsid w:val="00FC7F02"/>
    <w:rsid w:val="00FC7FD9"/>
    <w:rsid w:val="00FD3B35"/>
    <w:rsid w:val="00FD3F7F"/>
    <w:rsid w:val="00FE4C3A"/>
    <w:rsid w:val="00FE5143"/>
    <w:rsid w:val="00FF086B"/>
    <w:rsid w:val="00FF293A"/>
    <w:rsid w:val="00FF2F4A"/>
    <w:rsid w:val="00FF6199"/>
    <w:rsid w:val="00FF61DD"/>
    <w:rsid w:val="0130D552"/>
    <w:rsid w:val="0176047C"/>
    <w:rsid w:val="017EB744"/>
    <w:rsid w:val="017FB355"/>
    <w:rsid w:val="018F4962"/>
    <w:rsid w:val="01B534B6"/>
    <w:rsid w:val="01C9494D"/>
    <w:rsid w:val="01E2C596"/>
    <w:rsid w:val="01E3FC8D"/>
    <w:rsid w:val="01F3A45D"/>
    <w:rsid w:val="02147CCB"/>
    <w:rsid w:val="02501CF9"/>
    <w:rsid w:val="038CE13D"/>
    <w:rsid w:val="0399F2EB"/>
    <w:rsid w:val="045479AE"/>
    <w:rsid w:val="0496E050"/>
    <w:rsid w:val="04BA0BCD"/>
    <w:rsid w:val="0500437C"/>
    <w:rsid w:val="05249A07"/>
    <w:rsid w:val="053F028B"/>
    <w:rsid w:val="0652E467"/>
    <w:rsid w:val="06CA5031"/>
    <w:rsid w:val="07E1FE31"/>
    <w:rsid w:val="0834DC33"/>
    <w:rsid w:val="086653D9"/>
    <w:rsid w:val="0878B6C7"/>
    <w:rsid w:val="08CD00AC"/>
    <w:rsid w:val="08D48DD7"/>
    <w:rsid w:val="08FE56F6"/>
    <w:rsid w:val="091BD46C"/>
    <w:rsid w:val="0925E5B0"/>
    <w:rsid w:val="092DF9F2"/>
    <w:rsid w:val="097251D7"/>
    <w:rsid w:val="09A0CC39"/>
    <w:rsid w:val="09D254B8"/>
    <w:rsid w:val="09D72CEA"/>
    <w:rsid w:val="09E754D9"/>
    <w:rsid w:val="09EDBD4C"/>
    <w:rsid w:val="0A7A2D50"/>
    <w:rsid w:val="0AB472C3"/>
    <w:rsid w:val="0ACBD3E5"/>
    <w:rsid w:val="0ADC4333"/>
    <w:rsid w:val="0B1C99F4"/>
    <w:rsid w:val="0B49E3BA"/>
    <w:rsid w:val="0B80DCFD"/>
    <w:rsid w:val="0C25D88A"/>
    <w:rsid w:val="0C397990"/>
    <w:rsid w:val="0CBE2027"/>
    <w:rsid w:val="0D43FAEB"/>
    <w:rsid w:val="0DA969DF"/>
    <w:rsid w:val="0E0307A8"/>
    <w:rsid w:val="0E2EF941"/>
    <w:rsid w:val="0E4F6DBD"/>
    <w:rsid w:val="0E7302A6"/>
    <w:rsid w:val="0EC55F9B"/>
    <w:rsid w:val="0F15D38C"/>
    <w:rsid w:val="0F58FFE3"/>
    <w:rsid w:val="0F6D4D5B"/>
    <w:rsid w:val="0F777376"/>
    <w:rsid w:val="0FF92AF5"/>
    <w:rsid w:val="10328FA5"/>
    <w:rsid w:val="10D7ACE9"/>
    <w:rsid w:val="114DC1AC"/>
    <w:rsid w:val="115CAF63"/>
    <w:rsid w:val="11EB5B08"/>
    <w:rsid w:val="123A1259"/>
    <w:rsid w:val="124B5716"/>
    <w:rsid w:val="12809845"/>
    <w:rsid w:val="1290C291"/>
    <w:rsid w:val="129E80F5"/>
    <w:rsid w:val="12B26134"/>
    <w:rsid w:val="12DFC4FA"/>
    <w:rsid w:val="13D04B72"/>
    <w:rsid w:val="13F50C15"/>
    <w:rsid w:val="145C3192"/>
    <w:rsid w:val="14A033E6"/>
    <w:rsid w:val="14ADCDBD"/>
    <w:rsid w:val="14C7B821"/>
    <w:rsid w:val="14FB33AF"/>
    <w:rsid w:val="1506D6CD"/>
    <w:rsid w:val="1542B119"/>
    <w:rsid w:val="1591D253"/>
    <w:rsid w:val="15BAD1FD"/>
    <w:rsid w:val="15DAA0FE"/>
    <w:rsid w:val="1669E236"/>
    <w:rsid w:val="169DC9E8"/>
    <w:rsid w:val="171231DE"/>
    <w:rsid w:val="1784B114"/>
    <w:rsid w:val="1794B20A"/>
    <w:rsid w:val="17DA2179"/>
    <w:rsid w:val="17E3886B"/>
    <w:rsid w:val="182BDAA8"/>
    <w:rsid w:val="184A34AF"/>
    <w:rsid w:val="18651DD1"/>
    <w:rsid w:val="18875671"/>
    <w:rsid w:val="18D985CF"/>
    <w:rsid w:val="1949EF73"/>
    <w:rsid w:val="196111D9"/>
    <w:rsid w:val="1989637C"/>
    <w:rsid w:val="1A44AC1E"/>
    <w:rsid w:val="1A4E13DF"/>
    <w:rsid w:val="1A4EE2A4"/>
    <w:rsid w:val="1A81DCA4"/>
    <w:rsid w:val="1AB60AAF"/>
    <w:rsid w:val="1AE66A40"/>
    <w:rsid w:val="1B1BFAA1"/>
    <w:rsid w:val="1B74791D"/>
    <w:rsid w:val="1BF2A1F2"/>
    <w:rsid w:val="1C0753E6"/>
    <w:rsid w:val="1C6E79FA"/>
    <w:rsid w:val="1CB20751"/>
    <w:rsid w:val="1CD1362E"/>
    <w:rsid w:val="1D4CEF7D"/>
    <w:rsid w:val="1D7E644B"/>
    <w:rsid w:val="1D83399A"/>
    <w:rsid w:val="1D9AC8B4"/>
    <w:rsid w:val="1E2FAE13"/>
    <w:rsid w:val="1E49A18F"/>
    <w:rsid w:val="1EB9CD44"/>
    <w:rsid w:val="1EF59E7B"/>
    <w:rsid w:val="1F085418"/>
    <w:rsid w:val="1F651F7F"/>
    <w:rsid w:val="1F65EC37"/>
    <w:rsid w:val="1FB3AF00"/>
    <w:rsid w:val="2081B7B8"/>
    <w:rsid w:val="209BF027"/>
    <w:rsid w:val="20F26955"/>
    <w:rsid w:val="20F421F1"/>
    <w:rsid w:val="21010F24"/>
    <w:rsid w:val="210E01AE"/>
    <w:rsid w:val="225F19FC"/>
    <w:rsid w:val="22732E3E"/>
    <w:rsid w:val="22CAECC5"/>
    <w:rsid w:val="2323AFE5"/>
    <w:rsid w:val="235F5B8D"/>
    <w:rsid w:val="23FD4198"/>
    <w:rsid w:val="24776385"/>
    <w:rsid w:val="2495F1A2"/>
    <w:rsid w:val="24F118A3"/>
    <w:rsid w:val="2500388A"/>
    <w:rsid w:val="251E5D7B"/>
    <w:rsid w:val="2549CA34"/>
    <w:rsid w:val="259F2FCD"/>
    <w:rsid w:val="25B73FB6"/>
    <w:rsid w:val="2607C921"/>
    <w:rsid w:val="2729EB16"/>
    <w:rsid w:val="279C3BF6"/>
    <w:rsid w:val="279EBCB1"/>
    <w:rsid w:val="28105B6A"/>
    <w:rsid w:val="287270C2"/>
    <w:rsid w:val="28CA7562"/>
    <w:rsid w:val="29CC1659"/>
    <w:rsid w:val="2A131123"/>
    <w:rsid w:val="2A2466E1"/>
    <w:rsid w:val="2A3A99C9"/>
    <w:rsid w:val="2A73FCD8"/>
    <w:rsid w:val="2AD2D2CC"/>
    <w:rsid w:val="2AE1029A"/>
    <w:rsid w:val="2B1578BD"/>
    <w:rsid w:val="2B848972"/>
    <w:rsid w:val="2BC37A28"/>
    <w:rsid w:val="2BE2986F"/>
    <w:rsid w:val="2BF38FA9"/>
    <w:rsid w:val="2C3E6A45"/>
    <w:rsid w:val="2C74F5A1"/>
    <w:rsid w:val="2C924647"/>
    <w:rsid w:val="2C9ADC99"/>
    <w:rsid w:val="2CB09D38"/>
    <w:rsid w:val="2CB9718C"/>
    <w:rsid w:val="2CFC27AA"/>
    <w:rsid w:val="2D33255C"/>
    <w:rsid w:val="2E1E7759"/>
    <w:rsid w:val="2E5EEA12"/>
    <w:rsid w:val="2E8B6948"/>
    <w:rsid w:val="2EF9EA73"/>
    <w:rsid w:val="2F41293A"/>
    <w:rsid w:val="2FB0D476"/>
    <w:rsid w:val="300B0821"/>
    <w:rsid w:val="302D5D14"/>
    <w:rsid w:val="305617FA"/>
    <w:rsid w:val="3084DA12"/>
    <w:rsid w:val="309A2AB5"/>
    <w:rsid w:val="30A3B4ED"/>
    <w:rsid w:val="30AD1107"/>
    <w:rsid w:val="3103A01E"/>
    <w:rsid w:val="3146190D"/>
    <w:rsid w:val="31E7823A"/>
    <w:rsid w:val="31FDB743"/>
    <w:rsid w:val="321B0F9B"/>
    <w:rsid w:val="327AA0B9"/>
    <w:rsid w:val="32B8F534"/>
    <w:rsid w:val="32C6CE65"/>
    <w:rsid w:val="335E5C2A"/>
    <w:rsid w:val="336435DB"/>
    <w:rsid w:val="33755534"/>
    <w:rsid w:val="3382AFA6"/>
    <w:rsid w:val="33D47AA6"/>
    <w:rsid w:val="33E11ED0"/>
    <w:rsid w:val="33E81CC5"/>
    <w:rsid w:val="342A9CDA"/>
    <w:rsid w:val="342C0CF7"/>
    <w:rsid w:val="34DFF3E1"/>
    <w:rsid w:val="34ECEB3A"/>
    <w:rsid w:val="352A914D"/>
    <w:rsid w:val="35F82EF7"/>
    <w:rsid w:val="3640B804"/>
    <w:rsid w:val="367ADE66"/>
    <w:rsid w:val="3687B578"/>
    <w:rsid w:val="36A44741"/>
    <w:rsid w:val="3708BC99"/>
    <w:rsid w:val="375CAA5D"/>
    <w:rsid w:val="3764E438"/>
    <w:rsid w:val="37B9846F"/>
    <w:rsid w:val="37ECE0B3"/>
    <w:rsid w:val="383BA47F"/>
    <w:rsid w:val="385978E1"/>
    <w:rsid w:val="387D1541"/>
    <w:rsid w:val="38ABE7E9"/>
    <w:rsid w:val="38CC5FDF"/>
    <w:rsid w:val="38D89263"/>
    <w:rsid w:val="39860B36"/>
    <w:rsid w:val="39A95720"/>
    <w:rsid w:val="39B7DAD0"/>
    <w:rsid w:val="39C04C51"/>
    <w:rsid w:val="39CC8D5A"/>
    <w:rsid w:val="39F656EB"/>
    <w:rsid w:val="3A182BD1"/>
    <w:rsid w:val="3A3263FF"/>
    <w:rsid w:val="3A405FB6"/>
    <w:rsid w:val="3A55DE89"/>
    <w:rsid w:val="3AB926DE"/>
    <w:rsid w:val="3AEB9E1E"/>
    <w:rsid w:val="3B3B78E0"/>
    <w:rsid w:val="3BD1004D"/>
    <w:rsid w:val="3BEAAE3B"/>
    <w:rsid w:val="3C0038CB"/>
    <w:rsid w:val="3C407510"/>
    <w:rsid w:val="3C668974"/>
    <w:rsid w:val="3CA6AF75"/>
    <w:rsid w:val="3D655036"/>
    <w:rsid w:val="3DB49F2D"/>
    <w:rsid w:val="3DE07CD9"/>
    <w:rsid w:val="3DEF3DAF"/>
    <w:rsid w:val="3E0ECBC7"/>
    <w:rsid w:val="3E1534C1"/>
    <w:rsid w:val="3E5C9E3D"/>
    <w:rsid w:val="3EEE6D1D"/>
    <w:rsid w:val="3F0A57CF"/>
    <w:rsid w:val="4000F3FD"/>
    <w:rsid w:val="40476568"/>
    <w:rsid w:val="4141899E"/>
    <w:rsid w:val="4150CC17"/>
    <w:rsid w:val="41BA6382"/>
    <w:rsid w:val="420C3BCA"/>
    <w:rsid w:val="4224290D"/>
    <w:rsid w:val="424ADF8A"/>
    <w:rsid w:val="42BF6057"/>
    <w:rsid w:val="42C538A0"/>
    <w:rsid w:val="436D60D4"/>
    <w:rsid w:val="43D0BD74"/>
    <w:rsid w:val="43F231D0"/>
    <w:rsid w:val="4465612D"/>
    <w:rsid w:val="447BFDB2"/>
    <w:rsid w:val="44823AE8"/>
    <w:rsid w:val="44C92FA7"/>
    <w:rsid w:val="454AEFCE"/>
    <w:rsid w:val="45520590"/>
    <w:rsid w:val="4589CCFF"/>
    <w:rsid w:val="45993A4C"/>
    <w:rsid w:val="45ACA641"/>
    <w:rsid w:val="45F3EEF7"/>
    <w:rsid w:val="45FCA625"/>
    <w:rsid w:val="461A5296"/>
    <w:rsid w:val="464F892C"/>
    <w:rsid w:val="465F3436"/>
    <w:rsid w:val="467BDF5A"/>
    <w:rsid w:val="46818D2F"/>
    <w:rsid w:val="4691BA53"/>
    <w:rsid w:val="46A08A32"/>
    <w:rsid w:val="4719E5F2"/>
    <w:rsid w:val="47563540"/>
    <w:rsid w:val="475F5C15"/>
    <w:rsid w:val="478E4A2E"/>
    <w:rsid w:val="47BB3048"/>
    <w:rsid w:val="47BF73A5"/>
    <w:rsid w:val="48146F58"/>
    <w:rsid w:val="482840DD"/>
    <w:rsid w:val="484405E6"/>
    <w:rsid w:val="484B67A7"/>
    <w:rsid w:val="485A85F4"/>
    <w:rsid w:val="48BED81D"/>
    <w:rsid w:val="48C09695"/>
    <w:rsid w:val="48C6CFE2"/>
    <w:rsid w:val="48DC485C"/>
    <w:rsid w:val="499ACF91"/>
    <w:rsid w:val="49B71CDF"/>
    <w:rsid w:val="49BE43CD"/>
    <w:rsid w:val="4A1DDB33"/>
    <w:rsid w:val="4A9CCB13"/>
    <w:rsid w:val="4AE8447B"/>
    <w:rsid w:val="4B1B693B"/>
    <w:rsid w:val="4B202930"/>
    <w:rsid w:val="4B286FA2"/>
    <w:rsid w:val="4B57F0C5"/>
    <w:rsid w:val="4B8AE277"/>
    <w:rsid w:val="4BB3FAA1"/>
    <w:rsid w:val="4BDBBB59"/>
    <w:rsid w:val="4C452F31"/>
    <w:rsid w:val="4C49E20E"/>
    <w:rsid w:val="4C5940B7"/>
    <w:rsid w:val="4CD06666"/>
    <w:rsid w:val="4D269E91"/>
    <w:rsid w:val="4D9F61F7"/>
    <w:rsid w:val="4DF8A562"/>
    <w:rsid w:val="4E3BA4A5"/>
    <w:rsid w:val="4E7BE42F"/>
    <w:rsid w:val="4E8A35B1"/>
    <w:rsid w:val="4EFA3757"/>
    <w:rsid w:val="4F6E64A3"/>
    <w:rsid w:val="4F7DC11B"/>
    <w:rsid w:val="4FBE749B"/>
    <w:rsid w:val="4FC13E0A"/>
    <w:rsid w:val="4FF48A51"/>
    <w:rsid w:val="500140BE"/>
    <w:rsid w:val="5054C6A5"/>
    <w:rsid w:val="50636307"/>
    <w:rsid w:val="50BC1E7C"/>
    <w:rsid w:val="50D75F5D"/>
    <w:rsid w:val="5122AD5F"/>
    <w:rsid w:val="518DE3F1"/>
    <w:rsid w:val="51A93EEC"/>
    <w:rsid w:val="51DCA9E1"/>
    <w:rsid w:val="524086D4"/>
    <w:rsid w:val="524D0B2C"/>
    <w:rsid w:val="5283DD3F"/>
    <w:rsid w:val="52C0DF26"/>
    <w:rsid w:val="52D4CBC7"/>
    <w:rsid w:val="52D813C3"/>
    <w:rsid w:val="52ED422C"/>
    <w:rsid w:val="5323B539"/>
    <w:rsid w:val="5370B2DB"/>
    <w:rsid w:val="538712CD"/>
    <w:rsid w:val="53C065D4"/>
    <w:rsid w:val="540CADE5"/>
    <w:rsid w:val="542C5221"/>
    <w:rsid w:val="54CA008A"/>
    <w:rsid w:val="54CCB4EF"/>
    <w:rsid w:val="54D667D3"/>
    <w:rsid w:val="55330608"/>
    <w:rsid w:val="55502B7A"/>
    <w:rsid w:val="55A6FAE0"/>
    <w:rsid w:val="55E0DB2C"/>
    <w:rsid w:val="5675E6BD"/>
    <w:rsid w:val="56C9A056"/>
    <w:rsid w:val="56DFAA6D"/>
    <w:rsid w:val="56F3B93B"/>
    <w:rsid w:val="5780F700"/>
    <w:rsid w:val="57DFE242"/>
    <w:rsid w:val="586D79E8"/>
    <w:rsid w:val="593964F1"/>
    <w:rsid w:val="599D2888"/>
    <w:rsid w:val="59B64CB6"/>
    <w:rsid w:val="5A54F0AE"/>
    <w:rsid w:val="5A8ACA4A"/>
    <w:rsid w:val="5A8D3E3A"/>
    <w:rsid w:val="5AF4B007"/>
    <w:rsid w:val="5AFF7F3D"/>
    <w:rsid w:val="5B1455B3"/>
    <w:rsid w:val="5B9B9BA7"/>
    <w:rsid w:val="5BB287C1"/>
    <w:rsid w:val="5C01012C"/>
    <w:rsid w:val="5C07032C"/>
    <w:rsid w:val="5C0A4334"/>
    <w:rsid w:val="5C838037"/>
    <w:rsid w:val="5CE30DF8"/>
    <w:rsid w:val="5CEC2E93"/>
    <w:rsid w:val="5CF40AC4"/>
    <w:rsid w:val="5D151DE7"/>
    <w:rsid w:val="5D21C48B"/>
    <w:rsid w:val="5D9CEF3E"/>
    <w:rsid w:val="5E035C14"/>
    <w:rsid w:val="5E06F8C9"/>
    <w:rsid w:val="5E17552F"/>
    <w:rsid w:val="5E1A8817"/>
    <w:rsid w:val="5E2FDC54"/>
    <w:rsid w:val="5E52CFDF"/>
    <w:rsid w:val="5E81088B"/>
    <w:rsid w:val="5E9052D2"/>
    <w:rsid w:val="5EC9DEAA"/>
    <w:rsid w:val="5F2C2364"/>
    <w:rsid w:val="5FA7253E"/>
    <w:rsid w:val="5FE59942"/>
    <w:rsid w:val="601F6CCE"/>
    <w:rsid w:val="6023E7D4"/>
    <w:rsid w:val="6051D541"/>
    <w:rsid w:val="6057222D"/>
    <w:rsid w:val="6070D1CC"/>
    <w:rsid w:val="60981A3A"/>
    <w:rsid w:val="60A7BB13"/>
    <w:rsid w:val="60B5C1B0"/>
    <w:rsid w:val="610D7235"/>
    <w:rsid w:val="61147D65"/>
    <w:rsid w:val="611B4461"/>
    <w:rsid w:val="611F6E7F"/>
    <w:rsid w:val="61428AD4"/>
    <w:rsid w:val="614FF2CE"/>
    <w:rsid w:val="6154161E"/>
    <w:rsid w:val="61623337"/>
    <w:rsid w:val="6195EA65"/>
    <w:rsid w:val="62203762"/>
    <w:rsid w:val="6226ACAB"/>
    <w:rsid w:val="6258512F"/>
    <w:rsid w:val="629A5E68"/>
    <w:rsid w:val="629C6BC0"/>
    <w:rsid w:val="63208F18"/>
    <w:rsid w:val="63732CD2"/>
    <w:rsid w:val="638AEE08"/>
    <w:rsid w:val="640347D8"/>
    <w:rsid w:val="65579529"/>
    <w:rsid w:val="65C497C8"/>
    <w:rsid w:val="66EEA44D"/>
    <w:rsid w:val="6794990F"/>
    <w:rsid w:val="67C3D483"/>
    <w:rsid w:val="68054B0F"/>
    <w:rsid w:val="68085584"/>
    <w:rsid w:val="687E0956"/>
    <w:rsid w:val="68AF4C4D"/>
    <w:rsid w:val="691835C6"/>
    <w:rsid w:val="6973798F"/>
    <w:rsid w:val="69B2203E"/>
    <w:rsid w:val="69C092C8"/>
    <w:rsid w:val="69E11DEF"/>
    <w:rsid w:val="6A3E0D80"/>
    <w:rsid w:val="6A44D4D8"/>
    <w:rsid w:val="6B061449"/>
    <w:rsid w:val="6B965FF6"/>
    <w:rsid w:val="6BBB6BE0"/>
    <w:rsid w:val="6BD4B8A8"/>
    <w:rsid w:val="6C3DCAD4"/>
    <w:rsid w:val="6C4C7E66"/>
    <w:rsid w:val="6CD70C57"/>
    <w:rsid w:val="6CE54A68"/>
    <w:rsid w:val="6DF617C4"/>
    <w:rsid w:val="6E57AE6D"/>
    <w:rsid w:val="6E8205DA"/>
    <w:rsid w:val="6E84656E"/>
    <w:rsid w:val="6ED2EAC3"/>
    <w:rsid w:val="6F0F0B3E"/>
    <w:rsid w:val="6F494CF1"/>
    <w:rsid w:val="6F4CB6D1"/>
    <w:rsid w:val="6FE51608"/>
    <w:rsid w:val="705C7805"/>
    <w:rsid w:val="706FD82A"/>
    <w:rsid w:val="708DF3FD"/>
    <w:rsid w:val="70E9B1E1"/>
    <w:rsid w:val="71146CB7"/>
    <w:rsid w:val="7161BF3F"/>
    <w:rsid w:val="717E31D4"/>
    <w:rsid w:val="71C06646"/>
    <w:rsid w:val="71D3EE6F"/>
    <w:rsid w:val="720D6171"/>
    <w:rsid w:val="721397D3"/>
    <w:rsid w:val="7259B14E"/>
    <w:rsid w:val="72603A89"/>
    <w:rsid w:val="7270A47D"/>
    <w:rsid w:val="729BE1CE"/>
    <w:rsid w:val="73291B92"/>
    <w:rsid w:val="7396BA4D"/>
    <w:rsid w:val="73AF58AE"/>
    <w:rsid w:val="73E21C5E"/>
    <w:rsid w:val="74839A96"/>
    <w:rsid w:val="748B6624"/>
    <w:rsid w:val="748FAB24"/>
    <w:rsid w:val="74BF04D1"/>
    <w:rsid w:val="74C88EAA"/>
    <w:rsid w:val="74EFDFBA"/>
    <w:rsid w:val="75514191"/>
    <w:rsid w:val="75D1B0F9"/>
    <w:rsid w:val="75EEB194"/>
    <w:rsid w:val="7620E1FF"/>
    <w:rsid w:val="766439E6"/>
    <w:rsid w:val="769A9116"/>
    <w:rsid w:val="77048A93"/>
    <w:rsid w:val="77AF2316"/>
    <w:rsid w:val="781BDC82"/>
    <w:rsid w:val="784DB481"/>
    <w:rsid w:val="786DF248"/>
    <w:rsid w:val="78A7B709"/>
    <w:rsid w:val="790F4808"/>
    <w:rsid w:val="79300BF6"/>
    <w:rsid w:val="79835F45"/>
    <w:rsid w:val="79845A65"/>
    <w:rsid w:val="798F5563"/>
    <w:rsid w:val="79AE9660"/>
    <w:rsid w:val="79D3546C"/>
    <w:rsid w:val="79E53117"/>
    <w:rsid w:val="7A13D7FD"/>
    <w:rsid w:val="7AACC20A"/>
    <w:rsid w:val="7AF5139A"/>
    <w:rsid w:val="7B13FEB6"/>
    <w:rsid w:val="7B16651F"/>
    <w:rsid w:val="7B3C282F"/>
    <w:rsid w:val="7B3EDD0F"/>
    <w:rsid w:val="7B3EFE53"/>
    <w:rsid w:val="7B49F6CA"/>
    <w:rsid w:val="7BCD431A"/>
    <w:rsid w:val="7C00B9F6"/>
    <w:rsid w:val="7C0554D6"/>
    <w:rsid w:val="7C09C9CB"/>
    <w:rsid w:val="7C35A948"/>
    <w:rsid w:val="7C3A9A20"/>
    <w:rsid w:val="7CC4E516"/>
    <w:rsid w:val="7CFCDBA0"/>
    <w:rsid w:val="7D0CFC9A"/>
    <w:rsid w:val="7D59996A"/>
    <w:rsid w:val="7D943A75"/>
    <w:rsid w:val="7DEA5BEE"/>
    <w:rsid w:val="7E508F44"/>
    <w:rsid w:val="7EC4090A"/>
    <w:rsid w:val="7EDB287D"/>
    <w:rsid w:val="7EEE435F"/>
    <w:rsid w:val="7FA93B3A"/>
    <w:rsid w:val="7FDF2C16"/>
    <w:rsid w:val="7FE7CC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0EA399F"/>
  <w15:chartTrackingRefBased/>
  <w15:docId w15:val="{333113B7-0362-45D4-B8BF-EB19BCD2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2A52F1"/>
    <w:pPr>
      <w:keepNext/>
      <w:keepLines/>
      <w:spacing w:before="80" w:after="4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24A1"/>
    <w:rPr>
      <w:rFonts w:eastAsiaTheme="minorHAnsi"/>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3D24A1"/>
    <w:rPr>
      <w:rFonts w:eastAsiaTheme="minorHAnsi"/>
      <w:kern w:val="0"/>
      <w14:ligatures w14:val="none"/>
    </w:rPr>
  </w:style>
  <w:style w:type="paragraph" w:styleId="CommentText">
    <w:name w:val="annotation text"/>
    <w:basedOn w:val="Normal"/>
    <w:link w:val="CommentTextChar"/>
    <w:uiPriority w:val="99"/>
    <w:semiHidden/>
    <w:unhideWhenUsed/>
    <w:rsid w:val="0069550F"/>
    <w:rPr>
      <w:sz w:val="20"/>
      <w:szCs w:val="20"/>
    </w:rPr>
  </w:style>
  <w:style w:type="character" w:customStyle="1" w:styleId="CommentTextChar">
    <w:name w:val="Comment Text Char"/>
    <w:basedOn w:val="DefaultParagraphFont"/>
    <w:link w:val="CommentText"/>
    <w:uiPriority w:val="99"/>
    <w:semiHidden/>
    <w:rsid w:val="0069550F"/>
    <w:rPr>
      <w:sz w:val="20"/>
      <w:szCs w:val="20"/>
    </w:rPr>
  </w:style>
  <w:style w:type="character" w:styleId="CommentReference">
    <w:name w:val="annotation reference"/>
    <w:basedOn w:val="DefaultParagraphFont"/>
    <w:uiPriority w:val="99"/>
    <w:semiHidden/>
    <w:unhideWhenUsed/>
    <w:rsid w:val="0069550F"/>
    <w:rPr>
      <w:sz w:val="16"/>
      <w:szCs w:val="16"/>
    </w:rPr>
  </w:style>
  <w:style w:type="paragraph" w:styleId="Header">
    <w:name w:val="header"/>
    <w:basedOn w:val="Normal"/>
    <w:link w:val="HeaderChar"/>
    <w:uiPriority w:val="99"/>
    <w:unhideWhenUsed/>
    <w:rsid w:val="00E47959"/>
    <w:pPr>
      <w:tabs>
        <w:tab w:val="center" w:pos="4680"/>
        <w:tab w:val="right" w:pos="9360"/>
      </w:tabs>
    </w:pPr>
  </w:style>
  <w:style w:type="character" w:customStyle="1" w:styleId="HeaderChar">
    <w:name w:val="Header Char"/>
    <w:basedOn w:val="DefaultParagraphFont"/>
    <w:link w:val="Header"/>
    <w:uiPriority w:val="99"/>
    <w:rsid w:val="00E47959"/>
  </w:style>
  <w:style w:type="paragraph" w:styleId="Footer">
    <w:name w:val="footer"/>
    <w:basedOn w:val="Normal"/>
    <w:link w:val="FooterChar"/>
    <w:uiPriority w:val="99"/>
    <w:unhideWhenUsed/>
    <w:rsid w:val="00E47959"/>
    <w:pPr>
      <w:tabs>
        <w:tab w:val="center" w:pos="4680"/>
        <w:tab w:val="right" w:pos="9360"/>
      </w:tabs>
    </w:pPr>
  </w:style>
  <w:style w:type="character" w:customStyle="1" w:styleId="FooterChar">
    <w:name w:val="Footer Char"/>
    <w:basedOn w:val="DefaultParagraphFont"/>
    <w:link w:val="Footer"/>
    <w:uiPriority w:val="99"/>
    <w:rsid w:val="00E47959"/>
  </w:style>
  <w:style w:type="character" w:styleId="Strong">
    <w:name w:val="Strong"/>
    <w:basedOn w:val="DefaultParagraphFont"/>
    <w:uiPriority w:val="22"/>
    <w:qFormat/>
    <w:rsid w:val="00024B02"/>
    <w:rPr>
      <w:b/>
      <w:bCs/>
    </w:rPr>
  </w:style>
  <w:style w:type="paragraph" w:styleId="NormalWeb">
    <w:name w:val="Normal (Web)"/>
    <w:basedOn w:val="Normal"/>
    <w:uiPriority w:val="99"/>
    <w:unhideWhenUsed/>
    <w:rsid w:val="00246D82"/>
    <w:pPr>
      <w:spacing w:before="100" w:beforeAutospacing="1" w:after="100" w:afterAutospacing="1"/>
    </w:pPr>
    <w:rPr>
      <w:rFonts w:ascii="Times New Roman" w:hAnsi="Times New Roman" w:cs="Times New Roman"/>
      <w:kern w:val="0"/>
      <w:sz w:val="24"/>
      <w:szCs w:val="24"/>
      <w14:ligatures w14:val="none"/>
    </w:rPr>
  </w:style>
  <w:style w:type="character" w:customStyle="1" w:styleId="Heading4Char">
    <w:name w:val="Heading 4 Char"/>
    <w:basedOn w:val="DefaultParagraphFont"/>
    <w:link w:val="Heading4"/>
    <w:uiPriority w:val="9"/>
    <w:semiHidden/>
    <w:rsid w:val="002A52F1"/>
    <w:rPr>
      <w:rFonts w:eastAsiaTheme="majorEastAsia" w:cstheme="majorBidi"/>
      <w:i/>
      <w:iCs/>
      <w:color w:val="2F5496" w:themeColor="accent1" w:themeShade="BF"/>
    </w:rPr>
  </w:style>
  <w:style w:type="character" w:styleId="LineNumber">
    <w:name w:val="line number"/>
    <w:basedOn w:val="DefaultParagraphFont"/>
    <w:uiPriority w:val="99"/>
    <w:semiHidden/>
    <w:unhideWhenUsed/>
    <w:rsid w:val="0091131B"/>
  </w:style>
  <w:style w:type="character" w:customStyle="1" w:styleId="apple-converted-space">
    <w:name w:val="apple-converted-space"/>
    <w:basedOn w:val="DefaultParagraphFont"/>
    <w:rsid w:val="00BE6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6677">
      <w:bodyDiv w:val="1"/>
      <w:marLeft w:val="0"/>
      <w:marRight w:val="0"/>
      <w:marTop w:val="0"/>
      <w:marBottom w:val="0"/>
      <w:divBdr>
        <w:top w:val="none" w:sz="0" w:space="0" w:color="auto"/>
        <w:left w:val="none" w:sz="0" w:space="0" w:color="auto"/>
        <w:bottom w:val="none" w:sz="0" w:space="0" w:color="auto"/>
        <w:right w:val="none" w:sz="0" w:space="0" w:color="auto"/>
      </w:divBdr>
    </w:div>
    <w:div w:id="607006740">
      <w:marLeft w:val="0"/>
      <w:marRight w:val="0"/>
      <w:marTop w:val="0"/>
      <w:marBottom w:val="0"/>
      <w:divBdr>
        <w:top w:val="none" w:sz="0" w:space="0" w:color="auto"/>
        <w:left w:val="none" w:sz="0" w:space="0" w:color="auto"/>
        <w:bottom w:val="none" w:sz="0" w:space="0" w:color="auto"/>
        <w:right w:val="none" w:sz="0" w:space="0" w:color="auto"/>
      </w:divBdr>
    </w:div>
    <w:div w:id="965041283">
      <w:bodyDiv w:val="1"/>
      <w:marLeft w:val="0"/>
      <w:marRight w:val="0"/>
      <w:marTop w:val="0"/>
      <w:marBottom w:val="0"/>
      <w:divBdr>
        <w:top w:val="none" w:sz="0" w:space="0" w:color="auto"/>
        <w:left w:val="none" w:sz="0" w:space="0" w:color="auto"/>
        <w:bottom w:val="none" w:sz="0" w:space="0" w:color="auto"/>
        <w:right w:val="none" w:sz="0" w:space="0" w:color="auto"/>
      </w:divBdr>
    </w:div>
    <w:div w:id="1176269451">
      <w:bodyDiv w:val="1"/>
      <w:marLeft w:val="0"/>
      <w:marRight w:val="0"/>
      <w:marTop w:val="0"/>
      <w:marBottom w:val="0"/>
      <w:divBdr>
        <w:top w:val="none" w:sz="0" w:space="0" w:color="auto"/>
        <w:left w:val="none" w:sz="0" w:space="0" w:color="auto"/>
        <w:bottom w:val="none" w:sz="0" w:space="0" w:color="auto"/>
        <w:right w:val="none" w:sz="0" w:space="0" w:color="auto"/>
      </w:divBdr>
    </w:div>
    <w:div w:id="1579708211">
      <w:bodyDiv w:val="1"/>
      <w:marLeft w:val="0"/>
      <w:marRight w:val="0"/>
      <w:marTop w:val="0"/>
      <w:marBottom w:val="0"/>
      <w:divBdr>
        <w:top w:val="none" w:sz="0" w:space="0" w:color="auto"/>
        <w:left w:val="none" w:sz="0" w:space="0" w:color="auto"/>
        <w:bottom w:val="none" w:sz="0" w:space="0" w:color="auto"/>
        <w:right w:val="none" w:sz="0" w:space="0" w:color="auto"/>
      </w:divBdr>
    </w:div>
    <w:div w:id="197324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0cb9ba-817a-478c-b893-a05d3033a176">
      <Terms xmlns="http://schemas.microsoft.com/office/infopath/2007/PartnerControls"/>
    </lcf76f155ced4ddcb4097134ff3c332f>
    <TaxCatchAll xmlns="80d4a1a5-ff20-4541-a847-30610996df4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286CD820C6A448A61BA7333289AD5B" ma:contentTypeVersion="18" ma:contentTypeDescription="Create a new document." ma:contentTypeScope="" ma:versionID="1f7a062dd286b1e03ed5be3b1a6f9bd9">
  <xsd:schema xmlns:xsd="http://www.w3.org/2001/XMLSchema" xmlns:xs="http://www.w3.org/2001/XMLSchema" xmlns:p="http://schemas.microsoft.com/office/2006/metadata/properties" xmlns:ns2="630cb9ba-817a-478c-b893-a05d3033a176" xmlns:ns3="80d4a1a5-ff20-4541-a847-30610996df42" targetNamespace="http://schemas.microsoft.com/office/2006/metadata/properties" ma:root="true" ma:fieldsID="fec534945b7e940ae1ecf03321fcd4b1" ns2:_="" ns3:_="">
    <xsd:import namespace="630cb9ba-817a-478c-b893-a05d3033a176"/>
    <xsd:import namespace="80d4a1a5-ff20-4541-a847-30610996d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cb9ba-817a-478c-b893-a05d3033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10ada-04f1-49d1-83c9-5a60708465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d4a1a5-ff20-4541-a847-30610996df4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744e83-4cec-43dc-a07c-a3e39ee1696f}" ma:internalName="TaxCatchAll" ma:showField="CatchAllData" ma:web="80d4a1a5-ff20-4541-a847-30610996df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6E3171-F3D4-45F1-8ECD-B5E97BEFA911}">
  <ds:schemaRefs>
    <ds:schemaRef ds:uri="http://schemas.microsoft.com/office/2006/metadata/properties"/>
    <ds:schemaRef ds:uri="http://www.w3.org/2000/xmlns/"/>
    <ds:schemaRef ds:uri="630cb9ba-817a-478c-b893-a05d3033a176"/>
    <ds:schemaRef ds:uri="http://schemas.microsoft.com/office/infopath/2007/PartnerControls"/>
    <ds:schemaRef ds:uri="80d4a1a5-ff20-4541-a847-30610996df42"/>
    <ds:schemaRef ds:uri="http://www.w3.org/2001/XMLSchema-instance"/>
  </ds:schemaRefs>
</ds:datastoreItem>
</file>

<file path=customXml/itemProps2.xml><?xml version="1.0" encoding="utf-8"?>
<ds:datastoreItem xmlns:ds="http://schemas.openxmlformats.org/officeDocument/2006/customXml" ds:itemID="{21132280-F8CC-4066-8450-C31FFC43EC5F}">
  <ds:schemaRefs>
    <ds:schemaRef ds:uri="http://schemas.microsoft.com/office/2006/metadata/contentType"/>
    <ds:schemaRef ds:uri="http://schemas.microsoft.com/office/2006/metadata/properties/metaAttributes"/>
    <ds:schemaRef ds:uri="http://www.w3.org/2000/xmlns/"/>
    <ds:schemaRef ds:uri="http://www.w3.org/2001/XMLSchema"/>
    <ds:schemaRef ds:uri="630cb9ba-817a-478c-b893-a05d3033a176"/>
    <ds:schemaRef ds:uri="80d4a1a5-ff20-4541-a847-30610996df42"/>
  </ds:schemaRefs>
</ds:datastoreItem>
</file>

<file path=customXml/itemProps3.xml><?xml version="1.0" encoding="utf-8"?>
<ds:datastoreItem xmlns:ds="http://schemas.openxmlformats.org/officeDocument/2006/customXml" ds:itemID="{4B73F54F-CB9E-409F-B4C1-3CFE824BCB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1385</TotalTime>
  <Pages>2</Pages>
  <Words>349</Words>
  <Characters>1993</Characters>
  <Application>Microsoft Office Word</Application>
  <DocSecurity>0</DocSecurity>
  <Lines>16</Lines>
  <Paragraphs>4</Paragraphs>
  <ScaleCrop>false</ScaleCrop>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Augustyn, Sidney</dc:creator>
  <cp:keywords/>
  <dc:description/>
  <cp:lastModifiedBy>Leaser, Michael</cp:lastModifiedBy>
  <cp:revision>135</cp:revision>
  <dcterms:created xsi:type="dcterms:W3CDTF">2024-11-13T17:40:00Z</dcterms:created>
  <dcterms:modified xsi:type="dcterms:W3CDTF">2024-11-15T18:32:00Z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0x010100DD286CD820C6A448A61BA7333289AD5B</vt:lpwstr>
  </property>
  <property fmtid="{D5CDD505-2E9C-101B-9397-08002B2CF9AE}" pid="3" name="MediaServiceImageTags">
    <vt:lpwstr/>
  </property>
</Properties>
</file>